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B0" w:rsidRPr="001E4A3D" w:rsidRDefault="00D524B0" w:rsidP="008F15E4">
      <w:pPr>
        <w:widowControl/>
        <w:pBdr>
          <w:left w:val="single" w:sz="48" w:space="4" w:color="auto"/>
        </w:pBdr>
        <w:tabs>
          <w:tab w:val="left" w:pos="360"/>
        </w:tabs>
        <w:autoSpaceDE/>
        <w:autoSpaceDN/>
        <w:adjustRightInd/>
        <w:rPr>
          <w:rFonts w:ascii="Times New Roman" w:hAnsi="Times New Roman"/>
          <w:b/>
          <w:bCs/>
          <w:smallCaps/>
          <w:sz w:val="22"/>
          <w:szCs w:val="22"/>
        </w:rPr>
      </w:pPr>
      <w:r w:rsidRPr="001E4A3D">
        <w:rPr>
          <w:rFonts w:ascii="Times New Roman" w:hAnsi="Times New Roman"/>
          <w:b/>
          <w:bCs/>
          <w:smallCaps/>
          <w:sz w:val="22"/>
          <w:szCs w:val="22"/>
        </w:rPr>
        <w:t>Why Did Jesus Die?</w:t>
      </w:r>
    </w:p>
    <w:p w:rsidR="00D524B0" w:rsidRPr="001E4A3D" w:rsidRDefault="00DC388B" w:rsidP="008F15E4">
      <w:pPr>
        <w:widowControl/>
        <w:pBdr>
          <w:left w:val="single" w:sz="48" w:space="4" w:color="auto"/>
        </w:pBdr>
        <w:tabs>
          <w:tab w:val="left" w:pos="360"/>
        </w:tabs>
        <w:autoSpaceDE/>
        <w:autoSpaceDN/>
        <w:adjustRightInd/>
        <w:rPr>
          <w:rFonts w:ascii="Times New Roman" w:hAnsi="Times New Roman"/>
          <w:bCs/>
          <w:sz w:val="22"/>
          <w:szCs w:val="22"/>
        </w:rPr>
      </w:pPr>
      <w:r>
        <w:rPr>
          <w:rFonts w:ascii="Times New Roman" w:hAnsi="Times New Roman"/>
          <w:bCs/>
          <w:sz w:val="22"/>
          <w:szCs w:val="22"/>
        </w:rPr>
        <w:t xml:space="preserve">Rev. Dr. </w:t>
      </w:r>
      <w:r w:rsidR="00D524B0" w:rsidRPr="001E4A3D">
        <w:rPr>
          <w:rFonts w:ascii="Times New Roman" w:hAnsi="Times New Roman"/>
          <w:bCs/>
          <w:sz w:val="22"/>
          <w:szCs w:val="22"/>
        </w:rPr>
        <w:t>Heidi Husted Armstrong</w:t>
      </w:r>
      <w:r w:rsidR="008F15E4">
        <w:rPr>
          <w:rFonts w:ascii="Times New Roman" w:hAnsi="Times New Roman"/>
          <w:bCs/>
          <w:sz w:val="22"/>
          <w:szCs w:val="22"/>
        </w:rPr>
        <w:t xml:space="preserve">  /  Transitional Pastor  /  First Presbyterian Church Seattle</w:t>
      </w:r>
    </w:p>
    <w:p w:rsidR="00DC388B" w:rsidRDefault="001E4A3D" w:rsidP="00DC388B">
      <w:pPr>
        <w:widowControl/>
        <w:pBdr>
          <w:left w:val="single" w:sz="48" w:space="4" w:color="auto"/>
        </w:pBdr>
        <w:tabs>
          <w:tab w:val="left" w:pos="360"/>
        </w:tabs>
        <w:autoSpaceDE/>
        <w:autoSpaceDN/>
        <w:adjustRightInd/>
        <w:rPr>
          <w:rFonts w:ascii="Times New Roman" w:hAnsi="Times New Roman"/>
          <w:bCs/>
          <w:sz w:val="22"/>
          <w:szCs w:val="22"/>
        </w:rPr>
      </w:pPr>
      <w:r w:rsidRPr="001E4A3D">
        <w:rPr>
          <w:rFonts w:ascii="Times New Roman" w:hAnsi="Times New Roman"/>
          <w:bCs/>
          <w:sz w:val="22"/>
          <w:szCs w:val="22"/>
        </w:rPr>
        <w:t>March 25, 2016</w:t>
      </w:r>
    </w:p>
    <w:p w:rsidR="00DC388B" w:rsidRDefault="00DC388B" w:rsidP="00DC388B">
      <w:pPr>
        <w:widowControl/>
        <w:tabs>
          <w:tab w:val="left" w:pos="360"/>
        </w:tabs>
        <w:autoSpaceDE/>
        <w:autoSpaceDN/>
        <w:adjustRightInd/>
        <w:rPr>
          <w:rFonts w:ascii="Times New Roman" w:hAnsi="Times New Roman"/>
          <w:bCs/>
          <w:sz w:val="22"/>
          <w:szCs w:val="22"/>
        </w:rPr>
      </w:pPr>
    </w:p>
    <w:p w:rsidR="00D524B0" w:rsidRPr="00DC388B" w:rsidRDefault="00D524B0" w:rsidP="00DC388B">
      <w:pPr>
        <w:widowControl/>
        <w:tabs>
          <w:tab w:val="left" w:pos="360"/>
        </w:tabs>
        <w:autoSpaceDE/>
        <w:autoSpaceDN/>
        <w:adjustRightInd/>
        <w:rPr>
          <w:rFonts w:ascii="Times New Roman" w:hAnsi="Times New Roman"/>
          <w:bCs/>
          <w:sz w:val="22"/>
          <w:szCs w:val="22"/>
        </w:rPr>
      </w:pPr>
      <w:r w:rsidRPr="00DC388B">
        <w:rPr>
          <w:rFonts w:ascii="Times New Roman" w:hAnsi="Times New Roman"/>
          <w:b/>
          <w:sz w:val="28"/>
          <w:szCs w:val="28"/>
        </w:rPr>
        <w:t>W</w:t>
      </w:r>
      <w:r w:rsidRPr="001E4A3D">
        <w:rPr>
          <w:rFonts w:ascii="Times New Roman" w:hAnsi="Times New Roman"/>
          <w:sz w:val="22"/>
          <w:szCs w:val="22"/>
        </w:rPr>
        <w:t xml:space="preserve">e are walking with Jesus towards Jerusalem – through the events of the </w:t>
      </w:r>
      <w:r w:rsidR="00F25F1E" w:rsidRPr="001E4A3D">
        <w:rPr>
          <w:rFonts w:ascii="Times New Roman" w:hAnsi="Times New Roman"/>
          <w:sz w:val="22"/>
          <w:szCs w:val="22"/>
        </w:rPr>
        <w:t xml:space="preserve">last week of </w:t>
      </w:r>
      <w:r w:rsidRPr="001E4A3D">
        <w:rPr>
          <w:rFonts w:ascii="Times New Roman" w:hAnsi="Times New Roman"/>
          <w:sz w:val="22"/>
          <w:szCs w:val="22"/>
        </w:rPr>
        <w:t>his</w:t>
      </w:r>
      <w:r w:rsidR="00F25F1E" w:rsidRPr="001E4A3D">
        <w:rPr>
          <w:rFonts w:ascii="Times New Roman" w:hAnsi="Times New Roman"/>
          <w:sz w:val="22"/>
          <w:szCs w:val="22"/>
        </w:rPr>
        <w:t xml:space="preserve"> life</w:t>
      </w:r>
      <w:r w:rsidR="00F202FF" w:rsidRPr="001E4A3D">
        <w:rPr>
          <w:rFonts w:ascii="Times New Roman" w:hAnsi="Times New Roman"/>
          <w:sz w:val="22"/>
          <w:szCs w:val="22"/>
        </w:rPr>
        <w:t xml:space="preserve">.  </w:t>
      </w:r>
      <w:r w:rsidR="001E4A3D" w:rsidRPr="001E4A3D">
        <w:rPr>
          <w:rFonts w:ascii="Times New Roman" w:hAnsi="Times New Roman"/>
          <w:sz w:val="22"/>
          <w:szCs w:val="22"/>
        </w:rPr>
        <w:t>A few days ago</w:t>
      </w:r>
      <w:r w:rsidRPr="001E4A3D">
        <w:rPr>
          <w:rFonts w:ascii="Times New Roman" w:hAnsi="Times New Roman"/>
          <w:sz w:val="22"/>
          <w:szCs w:val="22"/>
        </w:rPr>
        <w:t xml:space="preserve"> – on Palm Sunday – we discovered that </w:t>
      </w:r>
      <w:r w:rsidR="002D11DD" w:rsidRPr="001E4A3D">
        <w:rPr>
          <w:rFonts w:ascii="Times New Roman" w:hAnsi="Times New Roman"/>
          <w:sz w:val="22"/>
          <w:szCs w:val="22"/>
        </w:rPr>
        <w:t>Jesus want</w:t>
      </w:r>
      <w:r w:rsidRPr="001E4A3D">
        <w:rPr>
          <w:rFonts w:ascii="Times New Roman" w:hAnsi="Times New Roman"/>
          <w:sz w:val="22"/>
          <w:szCs w:val="22"/>
        </w:rPr>
        <w:t xml:space="preserve">ed </w:t>
      </w:r>
      <w:r w:rsidR="002D11DD" w:rsidRPr="001E4A3D">
        <w:rPr>
          <w:rFonts w:ascii="Times New Roman" w:hAnsi="Times New Roman"/>
          <w:sz w:val="22"/>
          <w:szCs w:val="22"/>
        </w:rPr>
        <w:t xml:space="preserve">everyone to know that </w:t>
      </w:r>
      <w:r w:rsidR="00F25F1E" w:rsidRPr="001E4A3D">
        <w:rPr>
          <w:rFonts w:ascii="Times New Roman" w:hAnsi="Times New Roman"/>
          <w:sz w:val="22"/>
          <w:szCs w:val="22"/>
        </w:rPr>
        <w:t>events are not careening out of control.</w:t>
      </w:r>
      <w:r w:rsidR="00F25F1E" w:rsidRPr="001E4A3D">
        <w:rPr>
          <w:rFonts w:ascii="Times New Roman" w:hAnsi="Times New Roman"/>
          <w:b/>
          <w:i/>
          <w:sz w:val="22"/>
          <w:szCs w:val="22"/>
        </w:rPr>
        <w:t xml:space="preserve">  </w:t>
      </w:r>
      <w:r w:rsidR="002D11DD" w:rsidRPr="001E4A3D">
        <w:rPr>
          <w:rFonts w:ascii="Times New Roman" w:hAnsi="Times New Roman"/>
          <w:sz w:val="22"/>
          <w:szCs w:val="22"/>
        </w:rPr>
        <w:t>He</w:t>
      </w:r>
      <w:r w:rsidR="00F25F1E" w:rsidRPr="001E4A3D">
        <w:rPr>
          <w:rFonts w:ascii="Times New Roman" w:hAnsi="Times New Roman"/>
          <w:sz w:val="22"/>
          <w:szCs w:val="22"/>
        </w:rPr>
        <w:t xml:space="preserve"> is in charge.  </w:t>
      </w:r>
      <w:r w:rsidR="00256A60" w:rsidRPr="001E4A3D">
        <w:rPr>
          <w:rFonts w:ascii="Times New Roman" w:hAnsi="Times New Roman"/>
          <w:sz w:val="22"/>
          <w:szCs w:val="22"/>
        </w:rPr>
        <w:t>He</w:t>
      </w:r>
      <w:r w:rsidR="00F202FF" w:rsidRPr="001E4A3D">
        <w:rPr>
          <w:rFonts w:ascii="Times New Roman" w:hAnsi="Times New Roman"/>
          <w:sz w:val="22"/>
          <w:szCs w:val="22"/>
        </w:rPr>
        <w:t>’s</w:t>
      </w:r>
      <w:r w:rsidR="00256A60" w:rsidRPr="001E4A3D">
        <w:rPr>
          <w:rFonts w:ascii="Times New Roman" w:hAnsi="Times New Roman"/>
          <w:sz w:val="22"/>
          <w:szCs w:val="22"/>
        </w:rPr>
        <w:t xml:space="preserve"> n</w:t>
      </w:r>
      <w:r w:rsidR="00F25F1E" w:rsidRPr="001E4A3D">
        <w:rPr>
          <w:rFonts w:ascii="Times New Roman" w:hAnsi="Times New Roman"/>
          <w:sz w:val="22"/>
          <w:szCs w:val="22"/>
        </w:rPr>
        <w:t xml:space="preserve">ot a pawn.  </w:t>
      </w:r>
      <w:r w:rsidR="002E0A6F" w:rsidRPr="001E4A3D">
        <w:rPr>
          <w:rFonts w:ascii="Times New Roman" w:hAnsi="Times New Roman"/>
          <w:sz w:val="22"/>
          <w:szCs w:val="22"/>
        </w:rPr>
        <w:t xml:space="preserve">He </w:t>
      </w:r>
      <w:r w:rsidRPr="001E4A3D">
        <w:rPr>
          <w:rFonts w:ascii="Times New Roman" w:hAnsi="Times New Roman"/>
          <w:sz w:val="22"/>
          <w:szCs w:val="22"/>
        </w:rPr>
        <w:t>is</w:t>
      </w:r>
      <w:r w:rsidR="00AC4CC6" w:rsidRPr="001E4A3D">
        <w:rPr>
          <w:rFonts w:ascii="Times New Roman" w:hAnsi="Times New Roman"/>
          <w:sz w:val="22"/>
          <w:szCs w:val="22"/>
        </w:rPr>
        <w:t xml:space="preserve"> s</w:t>
      </w:r>
      <w:r w:rsidR="00F25F1E" w:rsidRPr="001E4A3D">
        <w:rPr>
          <w:rFonts w:ascii="Times New Roman" w:hAnsi="Times New Roman"/>
          <w:sz w:val="22"/>
          <w:szCs w:val="22"/>
        </w:rPr>
        <w:t xml:space="preserve">overeign.  </w:t>
      </w:r>
      <w:r w:rsidR="001E4A3D" w:rsidRPr="001E4A3D">
        <w:rPr>
          <w:rFonts w:ascii="Times New Roman" w:hAnsi="Times New Roman"/>
          <w:i/>
          <w:sz w:val="22"/>
          <w:szCs w:val="22"/>
        </w:rPr>
        <w:t>And he is deter</w:t>
      </w:r>
      <w:r w:rsidRPr="001E4A3D">
        <w:rPr>
          <w:rFonts w:ascii="Times New Roman" w:hAnsi="Times New Roman"/>
          <w:i/>
          <w:sz w:val="22"/>
          <w:szCs w:val="22"/>
        </w:rPr>
        <w:t>mined to save</w:t>
      </w:r>
      <w:r w:rsidR="001E4A3D" w:rsidRPr="001E4A3D">
        <w:rPr>
          <w:rFonts w:ascii="Times New Roman" w:hAnsi="Times New Roman"/>
          <w:i/>
          <w:sz w:val="22"/>
          <w:szCs w:val="22"/>
        </w:rPr>
        <w:t xml:space="preserve"> – whatever it takes.</w:t>
      </w:r>
    </w:p>
    <w:p w:rsidR="005928B3" w:rsidRPr="001E4A3D" w:rsidRDefault="008F15E4" w:rsidP="001E4A3D">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CB38B0" w:rsidRPr="001E4A3D">
        <w:rPr>
          <w:rFonts w:ascii="Times New Roman" w:hAnsi="Times New Roman"/>
          <w:sz w:val="22"/>
          <w:szCs w:val="22"/>
        </w:rPr>
        <w:t xml:space="preserve">Long ago the </w:t>
      </w:r>
      <w:r w:rsidR="005928B3" w:rsidRPr="001E4A3D">
        <w:rPr>
          <w:rFonts w:ascii="Times New Roman" w:hAnsi="Times New Roman"/>
          <w:sz w:val="22"/>
          <w:szCs w:val="22"/>
        </w:rPr>
        <w:t xml:space="preserve">church </w:t>
      </w:r>
      <w:r w:rsidR="00553CED" w:rsidRPr="001E4A3D">
        <w:rPr>
          <w:rFonts w:ascii="Times New Roman" w:hAnsi="Times New Roman"/>
          <w:sz w:val="22"/>
          <w:szCs w:val="22"/>
        </w:rPr>
        <w:t>d</w:t>
      </w:r>
      <w:r w:rsidR="001E3E81" w:rsidRPr="001E4A3D">
        <w:rPr>
          <w:rFonts w:ascii="Times New Roman" w:hAnsi="Times New Roman"/>
          <w:sz w:val="22"/>
          <w:szCs w:val="22"/>
        </w:rPr>
        <w:t>i</w:t>
      </w:r>
      <w:r w:rsidR="00553CED" w:rsidRPr="001E4A3D">
        <w:rPr>
          <w:rFonts w:ascii="Times New Roman" w:hAnsi="Times New Roman"/>
          <w:sz w:val="22"/>
          <w:szCs w:val="22"/>
        </w:rPr>
        <w:t>scovered</w:t>
      </w:r>
      <w:r w:rsidR="005928B3" w:rsidRPr="001E4A3D">
        <w:rPr>
          <w:rFonts w:ascii="Times New Roman" w:hAnsi="Times New Roman"/>
          <w:sz w:val="22"/>
          <w:szCs w:val="22"/>
        </w:rPr>
        <w:t xml:space="preserve"> </w:t>
      </w:r>
      <w:r w:rsidR="002E0A6F" w:rsidRPr="001E4A3D">
        <w:rPr>
          <w:rFonts w:ascii="Times New Roman" w:hAnsi="Times New Roman"/>
          <w:sz w:val="22"/>
          <w:szCs w:val="22"/>
        </w:rPr>
        <w:t xml:space="preserve">that same </w:t>
      </w:r>
      <w:r w:rsidR="005928B3" w:rsidRPr="001E4A3D">
        <w:rPr>
          <w:rFonts w:ascii="Times New Roman" w:hAnsi="Times New Roman"/>
          <w:sz w:val="22"/>
          <w:szCs w:val="22"/>
        </w:rPr>
        <w:t xml:space="preserve">sense of </w:t>
      </w:r>
      <w:r w:rsidR="002E0A6F" w:rsidRPr="001E4A3D">
        <w:rPr>
          <w:rFonts w:ascii="Times New Roman" w:hAnsi="Times New Roman"/>
          <w:sz w:val="22"/>
          <w:szCs w:val="22"/>
        </w:rPr>
        <w:t xml:space="preserve">purposefulness and </w:t>
      </w:r>
      <w:r w:rsidR="005928B3" w:rsidRPr="001E4A3D">
        <w:rPr>
          <w:rFonts w:ascii="Times New Roman" w:hAnsi="Times New Roman"/>
          <w:sz w:val="22"/>
          <w:szCs w:val="22"/>
        </w:rPr>
        <w:t xml:space="preserve">intentionality in the </w:t>
      </w:r>
      <w:r w:rsidR="00F202FF" w:rsidRPr="001E4A3D">
        <w:rPr>
          <w:rFonts w:ascii="Times New Roman" w:hAnsi="Times New Roman"/>
          <w:sz w:val="22"/>
          <w:szCs w:val="22"/>
        </w:rPr>
        <w:t xml:space="preserve">Old Testament, in one of the </w:t>
      </w:r>
      <w:r w:rsidR="00467A68" w:rsidRPr="001E4A3D">
        <w:rPr>
          <w:rFonts w:ascii="Times New Roman" w:hAnsi="Times New Roman"/>
          <w:sz w:val="22"/>
          <w:szCs w:val="22"/>
        </w:rPr>
        <w:t>S</w:t>
      </w:r>
      <w:r w:rsidR="005928B3" w:rsidRPr="001E4A3D">
        <w:rPr>
          <w:rFonts w:ascii="Times New Roman" w:hAnsi="Times New Roman"/>
          <w:sz w:val="22"/>
          <w:szCs w:val="22"/>
        </w:rPr>
        <w:t xml:space="preserve">uffering </w:t>
      </w:r>
      <w:r w:rsidR="00467A68" w:rsidRPr="001E4A3D">
        <w:rPr>
          <w:rFonts w:ascii="Times New Roman" w:hAnsi="Times New Roman"/>
          <w:sz w:val="22"/>
          <w:szCs w:val="22"/>
        </w:rPr>
        <w:t>S</w:t>
      </w:r>
      <w:r w:rsidR="005928B3" w:rsidRPr="001E4A3D">
        <w:rPr>
          <w:rFonts w:ascii="Times New Roman" w:hAnsi="Times New Roman"/>
          <w:sz w:val="22"/>
          <w:szCs w:val="22"/>
        </w:rPr>
        <w:t>ervant passage</w:t>
      </w:r>
      <w:r w:rsidR="00F202FF" w:rsidRPr="001E4A3D">
        <w:rPr>
          <w:rFonts w:ascii="Times New Roman" w:hAnsi="Times New Roman"/>
          <w:sz w:val="22"/>
          <w:szCs w:val="22"/>
        </w:rPr>
        <w:t>s in Isaiah, chapter 53</w:t>
      </w:r>
      <w:r w:rsidR="001E4A3D" w:rsidRPr="001E4A3D">
        <w:rPr>
          <w:rFonts w:ascii="Times New Roman" w:hAnsi="Times New Roman"/>
          <w:sz w:val="22"/>
          <w:szCs w:val="22"/>
        </w:rPr>
        <w:t>:  “H</w:t>
      </w:r>
      <w:r w:rsidR="00255F51" w:rsidRPr="001E4A3D">
        <w:rPr>
          <w:rFonts w:ascii="Times New Roman" w:hAnsi="Times New Roman"/>
          <w:sz w:val="22"/>
          <w:szCs w:val="22"/>
        </w:rPr>
        <w:t xml:space="preserve">e </w:t>
      </w:r>
      <w:r w:rsidR="005928B3" w:rsidRPr="001E4A3D">
        <w:rPr>
          <w:rFonts w:ascii="Times New Roman" w:hAnsi="Times New Roman"/>
          <w:sz w:val="22"/>
          <w:szCs w:val="22"/>
        </w:rPr>
        <w:t>was wounded for our transgressions, crushed for our iniquities…upon him was the punishment that made us whole…by his bruises we are healed</w:t>
      </w:r>
      <w:r w:rsidR="00255F51" w:rsidRPr="001E4A3D">
        <w:rPr>
          <w:rFonts w:ascii="Times New Roman" w:hAnsi="Times New Roman"/>
          <w:sz w:val="22"/>
          <w:szCs w:val="22"/>
        </w:rPr>
        <w:t>…because he poured himself out to death.</w:t>
      </w:r>
      <w:r w:rsidR="00CB38B0" w:rsidRPr="001E4A3D">
        <w:rPr>
          <w:rFonts w:ascii="Times New Roman" w:hAnsi="Times New Roman"/>
          <w:sz w:val="22"/>
          <w:szCs w:val="22"/>
        </w:rPr>
        <w:t>”</w:t>
      </w:r>
    </w:p>
    <w:p w:rsidR="005928B3" w:rsidRPr="001E4A3D" w:rsidRDefault="008F15E4" w:rsidP="001E4A3D">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1E4A3D" w:rsidRPr="001E4A3D">
        <w:rPr>
          <w:rFonts w:ascii="Times New Roman" w:hAnsi="Times New Roman"/>
          <w:sz w:val="22"/>
          <w:szCs w:val="22"/>
        </w:rPr>
        <w:t>What is quite</w:t>
      </w:r>
      <w:r w:rsidR="00F202FF" w:rsidRPr="001E4A3D">
        <w:rPr>
          <w:rFonts w:ascii="Times New Roman" w:hAnsi="Times New Roman"/>
          <w:sz w:val="22"/>
          <w:szCs w:val="22"/>
        </w:rPr>
        <w:t xml:space="preserve"> shocking in Isaiah 53</w:t>
      </w:r>
      <w:r w:rsidR="00972DB8" w:rsidRPr="001E4A3D">
        <w:rPr>
          <w:rFonts w:ascii="Times New Roman" w:hAnsi="Times New Roman"/>
          <w:sz w:val="22"/>
          <w:szCs w:val="22"/>
        </w:rPr>
        <w:t xml:space="preserve"> is </w:t>
      </w:r>
      <w:r w:rsidR="00F202FF" w:rsidRPr="001E4A3D">
        <w:rPr>
          <w:rFonts w:ascii="Times New Roman" w:hAnsi="Times New Roman"/>
          <w:sz w:val="22"/>
          <w:szCs w:val="22"/>
        </w:rPr>
        <w:t xml:space="preserve">that the Suffering Servant is not merely a victim of human abuse and hatred, but </w:t>
      </w:r>
      <w:r w:rsidR="00972DB8" w:rsidRPr="001E4A3D">
        <w:rPr>
          <w:rFonts w:ascii="Times New Roman" w:hAnsi="Times New Roman"/>
          <w:sz w:val="22"/>
          <w:szCs w:val="22"/>
        </w:rPr>
        <w:t>in</w:t>
      </w:r>
      <w:r w:rsidR="00F202FF" w:rsidRPr="001E4A3D">
        <w:rPr>
          <w:rFonts w:ascii="Times New Roman" w:hAnsi="Times New Roman"/>
          <w:sz w:val="22"/>
          <w:szCs w:val="22"/>
        </w:rPr>
        <w:t xml:space="preserve"> some sense God </w:t>
      </w:r>
      <w:r w:rsidR="00F202FF" w:rsidRPr="001E4A3D">
        <w:rPr>
          <w:rFonts w:ascii="Times New Roman" w:hAnsi="Times New Roman"/>
          <w:i/>
          <w:sz w:val="22"/>
          <w:szCs w:val="22"/>
        </w:rPr>
        <w:t>demands</w:t>
      </w:r>
      <w:r w:rsidR="00F202FF" w:rsidRPr="001E4A3D">
        <w:rPr>
          <w:rFonts w:ascii="Times New Roman" w:hAnsi="Times New Roman"/>
          <w:sz w:val="22"/>
          <w:szCs w:val="22"/>
        </w:rPr>
        <w:t xml:space="preserve"> his death</w:t>
      </w:r>
      <w:r w:rsidR="00972DB8" w:rsidRPr="001E4A3D">
        <w:rPr>
          <w:rFonts w:ascii="Times New Roman" w:hAnsi="Times New Roman"/>
          <w:sz w:val="22"/>
          <w:szCs w:val="22"/>
        </w:rPr>
        <w:t xml:space="preserve">.  </w:t>
      </w:r>
      <w:r w:rsidR="00255F51" w:rsidRPr="001E4A3D">
        <w:rPr>
          <w:rFonts w:ascii="Times New Roman" w:hAnsi="Times New Roman"/>
          <w:sz w:val="22"/>
          <w:szCs w:val="22"/>
        </w:rPr>
        <w:t>Isaiah 53 says he was struck down by God…</w:t>
      </w:r>
      <w:r w:rsidR="00CB38B0" w:rsidRPr="001E4A3D">
        <w:rPr>
          <w:rFonts w:ascii="Times New Roman" w:hAnsi="Times New Roman"/>
          <w:sz w:val="22"/>
          <w:szCs w:val="22"/>
        </w:rPr>
        <w:t>it</w:t>
      </w:r>
      <w:r w:rsidR="005928B3" w:rsidRPr="001E4A3D">
        <w:rPr>
          <w:rFonts w:ascii="Times New Roman" w:hAnsi="Times New Roman"/>
          <w:sz w:val="22"/>
          <w:szCs w:val="22"/>
        </w:rPr>
        <w:t xml:space="preserve"> was </w:t>
      </w:r>
      <w:r w:rsidR="005928B3" w:rsidRPr="001E4A3D">
        <w:rPr>
          <w:rFonts w:ascii="Times New Roman" w:hAnsi="Times New Roman"/>
          <w:b/>
          <w:sz w:val="22"/>
          <w:szCs w:val="22"/>
        </w:rPr>
        <w:t>the will of the Lord</w:t>
      </w:r>
      <w:r w:rsidR="005928B3" w:rsidRPr="001E4A3D">
        <w:rPr>
          <w:rFonts w:ascii="Times New Roman" w:hAnsi="Times New Roman"/>
          <w:sz w:val="22"/>
          <w:szCs w:val="22"/>
        </w:rPr>
        <w:t xml:space="preserve"> to crush him with pain…through him </w:t>
      </w:r>
      <w:r w:rsidR="005928B3" w:rsidRPr="001E4A3D">
        <w:rPr>
          <w:rFonts w:ascii="Times New Roman" w:hAnsi="Times New Roman"/>
          <w:b/>
          <w:sz w:val="22"/>
          <w:szCs w:val="22"/>
        </w:rPr>
        <w:t>the will of the Lord will prosper</w:t>
      </w:r>
      <w:r w:rsidR="00255F51" w:rsidRPr="001E4A3D">
        <w:rPr>
          <w:rFonts w:ascii="Times New Roman" w:hAnsi="Times New Roman"/>
          <w:sz w:val="22"/>
          <w:szCs w:val="22"/>
        </w:rPr>
        <w:t>.”</w:t>
      </w:r>
    </w:p>
    <w:p w:rsidR="00255F51" w:rsidRPr="001E4A3D" w:rsidRDefault="008F15E4" w:rsidP="001E4A3D">
      <w:pPr>
        <w:widowControl/>
        <w:tabs>
          <w:tab w:val="left" w:pos="360"/>
        </w:tabs>
        <w:autoSpaceDE/>
        <w:autoSpaceDN/>
        <w:adjustRightInd/>
        <w:spacing w:after="60"/>
        <w:rPr>
          <w:rFonts w:ascii="Times New Roman" w:hAnsi="Times New Roman"/>
          <w:i/>
          <w:sz w:val="22"/>
          <w:szCs w:val="22"/>
        </w:rPr>
      </w:pPr>
      <w:r>
        <w:rPr>
          <w:rFonts w:ascii="Times New Roman" w:hAnsi="Times New Roman"/>
          <w:i/>
          <w:sz w:val="22"/>
          <w:szCs w:val="22"/>
        </w:rPr>
        <w:tab/>
      </w:r>
      <w:r w:rsidR="00255F51" w:rsidRPr="001E4A3D">
        <w:rPr>
          <w:rFonts w:ascii="Times New Roman" w:hAnsi="Times New Roman"/>
          <w:i/>
          <w:sz w:val="22"/>
          <w:szCs w:val="22"/>
        </w:rPr>
        <w:t xml:space="preserve">And we wonder how could God do this?  </w:t>
      </w:r>
    </w:p>
    <w:p w:rsidR="001E4A3D" w:rsidRPr="001E4A3D" w:rsidRDefault="008F15E4" w:rsidP="001E4A3D">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1E4A3D" w:rsidRPr="001E4A3D">
        <w:rPr>
          <w:rFonts w:ascii="Times New Roman" w:hAnsi="Times New Roman"/>
          <w:sz w:val="22"/>
          <w:szCs w:val="22"/>
        </w:rPr>
        <w:t xml:space="preserve">Is the suffering of </w:t>
      </w:r>
      <w:r w:rsidR="002E0A6F" w:rsidRPr="001E4A3D">
        <w:rPr>
          <w:rFonts w:ascii="Times New Roman" w:hAnsi="Times New Roman"/>
          <w:sz w:val="22"/>
          <w:szCs w:val="22"/>
        </w:rPr>
        <w:t xml:space="preserve">Jesus </w:t>
      </w:r>
      <w:r w:rsidR="00972DB8" w:rsidRPr="001E4A3D">
        <w:rPr>
          <w:rFonts w:ascii="Times New Roman" w:hAnsi="Times New Roman"/>
          <w:sz w:val="22"/>
          <w:szCs w:val="22"/>
        </w:rPr>
        <w:t>necessary</w:t>
      </w:r>
      <w:r w:rsidR="002E0A6F" w:rsidRPr="001E4A3D">
        <w:rPr>
          <w:rFonts w:ascii="Times New Roman" w:hAnsi="Times New Roman"/>
          <w:sz w:val="22"/>
          <w:szCs w:val="22"/>
        </w:rPr>
        <w:t xml:space="preserve">? </w:t>
      </w:r>
    </w:p>
    <w:p w:rsidR="00DF68C0" w:rsidRPr="001E4A3D" w:rsidRDefault="008F15E4" w:rsidP="001E4A3D">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1E4A3D">
        <w:rPr>
          <w:rFonts w:ascii="Times New Roman" w:hAnsi="Times New Roman"/>
          <w:sz w:val="22"/>
          <w:szCs w:val="22"/>
        </w:rPr>
        <w:t xml:space="preserve">Did Jesus really have to </w:t>
      </w:r>
      <w:r w:rsidR="00972DB8" w:rsidRPr="001E4A3D">
        <w:rPr>
          <w:rFonts w:ascii="Times New Roman" w:hAnsi="Times New Roman"/>
          <w:sz w:val="22"/>
          <w:szCs w:val="22"/>
        </w:rPr>
        <w:t>die?</w:t>
      </w:r>
    </w:p>
    <w:p w:rsidR="000B0204" w:rsidRPr="001E4A3D" w:rsidRDefault="00DF68C0" w:rsidP="001E4A3D">
      <w:pPr>
        <w:widowControl/>
        <w:autoSpaceDE/>
        <w:autoSpaceDN/>
        <w:adjustRightInd/>
        <w:spacing w:after="60"/>
        <w:ind w:firstLine="720"/>
        <w:rPr>
          <w:rFonts w:ascii="Times New Roman" w:hAnsi="Times New Roman"/>
          <w:sz w:val="22"/>
          <w:szCs w:val="22"/>
        </w:rPr>
      </w:pPr>
      <w:r w:rsidRPr="001E4A3D">
        <w:rPr>
          <w:rFonts w:ascii="Times New Roman" w:hAnsi="Times New Roman"/>
          <w:sz w:val="22"/>
          <w:szCs w:val="22"/>
        </w:rPr>
        <w:t xml:space="preserve">  </w:t>
      </w:r>
      <w:r w:rsidR="00A40593" w:rsidRPr="001E4A3D">
        <w:rPr>
          <w:rFonts w:ascii="Times New Roman" w:hAnsi="Times New Roman"/>
          <w:sz w:val="22"/>
          <w:szCs w:val="22"/>
        </w:rPr>
        <w:tab/>
      </w:r>
    </w:p>
    <w:p w:rsidR="00A40593" w:rsidRPr="001E4A3D" w:rsidRDefault="00A40593" w:rsidP="001E4A3D">
      <w:pPr>
        <w:widowControl/>
        <w:autoSpaceDE/>
        <w:autoSpaceDN/>
        <w:adjustRightInd/>
        <w:spacing w:after="60"/>
        <w:rPr>
          <w:rFonts w:ascii="Times New Roman" w:hAnsi="Times New Roman"/>
          <w:b/>
          <w:sz w:val="22"/>
          <w:szCs w:val="22"/>
          <w:u w:val="single"/>
        </w:rPr>
      </w:pPr>
      <w:r w:rsidRPr="001E4A3D">
        <w:rPr>
          <w:rFonts w:ascii="Times New Roman" w:hAnsi="Times New Roman"/>
          <w:b/>
          <w:sz w:val="22"/>
          <w:szCs w:val="22"/>
          <w:u w:val="single"/>
        </w:rPr>
        <w:t>Andrea’s question</w:t>
      </w:r>
    </w:p>
    <w:p w:rsidR="00A40593" w:rsidRPr="001E4A3D" w:rsidRDefault="00255F51" w:rsidP="008F15E4">
      <w:pPr>
        <w:widowControl/>
        <w:autoSpaceDE/>
        <w:autoSpaceDN/>
        <w:adjustRightInd/>
        <w:spacing w:after="60"/>
        <w:ind w:firstLine="360"/>
        <w:rPr>
          <w:rFonts w:ascii="Times New Roman" w:hAnsi="Times New Roman"/>
          <w:iCs/>
          <w:sz w:val="22"/>
          <w:szCs w:val="22"/>
        </w:rPr>
      </w:pPr>
      <w:r w:rsidRPr="001E4A3D">
        <w:rPr>
          <w:rFonts w:ascii="Times New Roman" w:hAnsi="Times New Roman"/>
          <w:sz w:val="22"/>
          <w:szCs w:val="22"/>
        </w:rPr>
        <w:t xml:space="preserve">Maybe you remember </w:t>
      </w:r>
      <w:r w:rsidR="001E4A3D" w:rsidRPr="001E4A3D">
        <w:rPr>
          <w:rFonts w:ascii="Times New Roman" w:hAnsi="Times New Roman"/>
          <w:sz w:val="22"/>
          <w:szCs w:val="22"/>
        </w:rPr>
        <w:t>a number of</w:t>
      </w:r>
      <w:r w:rsidRPr="001E4A3D">
        <w:rPr>
          <w:rFonts w:ascii="Times New Roman" w:hAnsi="Times New Roman"/>
          <w:sz w:val="22"/>
          <w:szCs w:val="22"/>
        </w:rPr>
        <w:t xml:space="preserve"> years </w:t>
      </w:r>
      <w:r w:rsidR="00A40593" w:rsidRPr="001E4A3D">
        <w:rPr>
          <w:rFonts w:ascii="Times New Roman" w:hAnsi="Times New Roman"/>
          <w:sz w:val="22"/>
          <w:szCs w:val="22"/>
        </w:rPr>
        <w:t xml:space="preserve">ago, just before Easter, </w:t>
      </w:r>
      <w:r w:rsidRPr="001E4A3D">
        <w:rPr>
          <w:rFonts w:ascii="Times New Roman" w:hAnsi="Times New Roman"/>
          <w:sz w:val="22"/>
          <w:szCs w:val="22"/>
        </w:rPr>
        <w:t xml:space="preserve">when </w:t>
      </w:r>
      <w:r w:rsidR="00972DB8" w:rsidRPr="001E4A3D">
        <w:rPr>
          <w:rFonts w:ascii="Times New Roman" w:hAnsi="Times New Roman"/>
          <w:sz w:val="22"/>
          <w:szCs w:val="22"/>
        </w:rPr>
        <w:t>Christians</w:t>
      </w:r>
      <w:r w:rsidR="00CB38B0" w:rsidRPr="001E4A3D">
        <w:rPr>
          <w:rFonts w:ascii="Times New Roman" w:hAnsi="Times New Roman"/>
          <w:sz w:val="22"/>
          <w:szCs w:val="22"/>
        </w:rPr>
        <w:t xml:space="preserve"> were packing out </w:t>
      </w:r>
      <w:r w:rsidR="00A40593" w:rsidRPr="001E4A3D">
        <w:rPr>
          <w:rFonts w:ascii="Times New Roman" w:hAnsi="Times New Roman"/>
          <w:sz w:val="22"/>
          <w:szCs w:val="22"/>
        </w:rPr>
        <w:t xml:space="preserve">movie theaters across </w:t>
      </w:r>
      <w:r w:rsidR="00972DB8" w:rsidRPr="001E4A3D">
        <w:rPr>
          <w:rFonts w:ascii="Times New Roman" w:hAnsi="Times New Roman"/>
          <w:sz w:val="22"/>
          <w:szCs w:val="22"/>
        </w:rPr>
        <w:t>America</w:t>
      </w:r>
      <w:r w:rsidR="00A40593" w:rsidRPr="001E4A3D">
        <w:rPr>
          <w:rFonts w:ascii="Times New Roman" w:hAnsi="Times New Roman"/>
          <w:sz w:val="22"/>
          <w:szCs w:val="22"/>
        </w:rPr>
        <w:t xml:space="preserve"> to see Mel Gibson’s </w:t>
      </w:r>
      <w:r w:rsidR="00972DB8" w:rsidRPr="001E4A3D">
        <w:rPr>
          <w:rFonts w:ascii="Times New Roman" w:hAnsi="Times New Roman"/>
          <w:sz w:val="22"/>
          <w:szCs w:val="22"/>
        </w:rPr>
        <w:t xml:space="preserve">move, </w:t>
      </w:r>
      <w:r w:rsidR="00A40593" w:rsidRPr="001E4A3D">
        <w:rPr>
          <w:rFonts w:ascii="Times New Roman" w:hAnsi="Times New Roman"/>
          <w:sz w:val="22"/>
          <w:szCs w:val="22"/>
        </w:rPr>
        <w:t>“</w:t>
      </w:r>
      <w:r w:rsidR="00A40593" w:rsidRPr="001E4A3D">
        <w:rPr>
          <w:rFonts w:ascii="Times New Roman" w:hAnsi="Times New Roman"/>
          <w:iCs/>
          <w:sz w:val="22"/>
          <w:szCs w:val="22"/>
        </w:rPr>
        <w:t>The Passion of the Christ</w:t>
      </w:r>
      <w:r w:rsidR="00CB38B0" w:rsidRPr="001E4A3D">
        <w:rPr>
          <w:rFonts w:ascii="Times New Roman" w:hAnsi="Times New Roman"/>
          <w:iCs/>
          <w:sz w:val="22"/>
          <w:szCs w:val="22"/>
        </w:rPr>
        <w:t>.”</w:t>
      </w:r>
      <w:r w:rsidR="00A40593" w:rsidRPr="001E4A3D">
        <w:rPr>
          <w:rFonts w:ascii="Times New Roman" w:hAnsi="Times New Roman"/>
          <w:iCs/>
          <w:sz w:val="22"/>
          <w:szCs w:val="22"/>
        </w:rPr>
        <w:t xml:space="preserve">  </w:t>
      </w:r>
    </w:p>
    <w:p w:rsidR="00A40593" w:rsidRPr="001E4A3D" w:rsidRDefault="00A40593" w:rsidP="008F15E4">
      <w:pPr>
        <w:widowControl/>
        <w:autoSpaceDE/>
        <w:autoSpaceDN/>
        <w:adjustRightInd/>
        <w:spacing w:after="60"/>
        <w:ind w:firstLine="360"/>
        <w:rPr>
          <w:rFonts w:ascii="Times New Roman" w:hAnsi="Times New Roman"/>
          <w:iCs/>
          <w:sz w:val="22"/>
          <w:szCs w:val="22"/>
        </w:rPr>
      </w:pPr>
      <w:r w:rsidRPr="001E4A3D">
        <w:rPr>
          <w:rFonts w:ascii="Times New Roman" w:hAnsi="Times New Roman"/>
          <w:sz w:val="22"/>
          <w:szCs w:val="22"/>
        </w:rPr>
        <w:t xml:space="preserve">I was struck by something my sister Andrea said to me shortly after she saw “The Passion.”  </w:t>
      </w:r>
      <w:r w:rsidR="00DF68C0" w:rsidRPr="001E4A3D">
        <w:rPr>
          <w:rFonts w:ascii="Times New Roman" w:hAnsi="Times New Roman"/>
          <w:sz w:val="22"/>
          <w:szCs w:val="22"/>
        </w:rPr>
        <w:t xml:space="preserve">After we </w:t>
      </w:r>
      <w:r w:rsidRPr="001E4A3D">
        <w:rPr>
          <w:rFonts w:ascii="Times New Roman" w:hAnsi="Times New Roman"/>
          <w:sz w:val="22"/>
          <w:szCs w:val="22"/>
        </w:rPr>
        <w:t xml:space="preserve">talked for quite awhile about how </w:t>
      </w:r>
      <w:r w:rsidR="00CB38B0" w:rsidRPr="001E4A3D">
        <w:rPr>
          <w:rFonts w:ascii="Times New Roman" w:hAnsi="Times New Roman"/>
          <w:sz w:val="22"/>
          <w:szCs w:val="22"/>
        </w:rPr>
        <w:t xml:space="preserve">the film </w:t>
      </w:r>
      <w:r w:rsidRPr="001E4A3D">
        <w:rPr>
          <w:rFonts w:ascii="Times New Roman" w:hAnsi="Times New Roman"/>
          <w:sz w:val="22"/>
          <w:szCs w:val="22"/>
        </w:rPr>
        <w:t xml:space="preserve">had impacted her, as the conversation was drawing to a close, I’ll never forget how Andrea paused, and then a bit sheepishly she said, “Now, I know I’m supposed to know this . . . </w:t>
      </w:r>
      <w:r w:rsidRPr="001E4A3D">
        <w:rPr>
          <w:rFonts w:ascii="Times New Roman" w:hAnsi="Times New Roman"/>
          <w:i/>
          <w:sz w:val="22"/>
          <w:szCs w:val="22"/>
        </w:rPr>
        <w:t>bu</w:t>
      </w:r>
      <w:r w:rsidRPr="001E4A3D">
        <w:rPr>
          <w:rFonts w:ascii="Times New Roman" w:hAnsi="Times New Roman"/>
          <w:i/>
          <w:iCs/>
          <w:sz w:val="22"/>
          <w:szCs w:val="22"/>
        </w:rPr>
        <w:t xml:space="preserve">t why did Jesus die?”  </w:t>
      </w:r>
      <w:r w:rsidR="00255F51" w:rsidRPr="001E4A3D">
        <w:rPr>
          <w:rFonts w:ascii="Times New Roman" w:hAnsi="Times New Roman"/>
          <w:iCs/>
          <w:sz w:val="22"/>
          <w:szCs w:val="22"/>
        </w:rPr>
        <w:t>How honest is that?</w:t>
      </w:r>
    </w:p>
    <w:p w:rsidR="008F15E4" w:rsidRDefault="00A40593" w:rsidP="008F15E4">
      <w:pPr>
        <w:widowControl/>
        <w:autoSpaceDE/>
        <w:autoSpaceDN/>
        <w:adjustRightInd/>
        <w:spacing w:after="60"/>
        <w:ind w:firstLine="360"/>
        <w:rPr>
          <w:rFonts w:ascii="Times New Roman" w:hAnsi="Times New Roman"/>
          <w:sz w:val="22"/>
          <w:szCs w:val="22"/>
        </w:rPr>
      </w:pPr>
      <w:r w:rsidRPr="001E4A3D">
        <w:rPr>
          <w:rFonts w:ascii="Times New Roman" w:hAnsi="Times New Roman"/>
          <w:sz w:val="22"/>
          <w:szCs w:val="22"/>
        </w:rPr>
        <w:t xml:space="preserve">If you’ve seen </w:t>
      </w:r>
      <w:r w:rsidR="00972DB8" w:rsidRPr="001E4A3D">
        <w:rPr>
          <w:rFonts w:ascii="Times New Roman" w:hAnsi="Times New Roman"/>
          <w:sz w:val="22"/>
          <w:szCs w:val="22"/>
        </w:rPr>
        <w:t xml:space="preserve">the film, </w:t>
      </w:r>
      <w:r w:rsidRPr="001E4A3D">
        <w:rPr>
          <w:rFonts w:ascii="Times New Roman" w:hAnsi="Times New Roman"/>
          <w:sz w:val="22"/>
          <w:szCs w:val="22"/>
        </w:rPr>
        <w:t xml:space="preserve">you know that’s one question </w:t>
      </w:r>
      <w:r w:rsidR="00972DB8" w:rsidRPr="001E4A3D">
        <w:rPr>
          <w:rFonts w:ascii="Times New Roman" w:hAnsi="Times New Roman"/>
          <w:sz w:val="22"/>
          <w:szCs w:val="22"/>
        </w:rPr>
        <w:t>it</w:t>
      </w:r>
      <w:r w:rsidRPr="001E4A3D">
        <w:rPr>
          <w:rFonts w:ascii="Times New Roman" w:hAnsi="Times New Roman"/>
          <w:sz w:val="22"/>
          <w:szCs w:val="22"/>
        </w:rPr>
        <w:t xml:space="preserve"> doesn’t really answer.  </w:t>
      </w:r>
      <w:r w:rsidRPr="001E4A3D">
        <w:rPr>
          <w:rFonts w:ascii="Times New Roman" w:hAnsi="Times New Roman"/>
          <w:b/>
          <w:bCs/>
          <w:i/>
          <w:iCs/>
          <w:sz w:val="22"/>
          <w:szCs w:val="22"/>
        </w:rPr>
        <w:t>How</w:t>
      </w:r>
      <w:r w:rsidRPr="001E4A3D">
        <w:rPr>
          <w:rFonts w:ascii="Times New Roman" w:hAnsi="Times New Roman"/>
          <w:b/>
          <w:bCs/>
          <w:sz w:val="22"/>
          <w:szCs w:val="22"/>
        </w:rPr>
        <w:t xml:space="preserve"> </w:t>
      </w:r>
      <w:r w:rsidRPr="001E4A3D">
        <w:rPr>
          <w:rFonts w:ascii="Times New Roman" w:hAnsi="Times New Roman"/>
          <w:sz w:val="22"/>
          <w:szCs w:val="22"/>
        </w:rPr>
        <w:t>did Jesus die?  Well, yes, there’s lots of that – maybe too much</w:t>
      </w:r>
      <w:r w:rsidR="00972DB8" w:rsidRPr="001E4A3D">
        <w:rPr>
          <w:rFonts w:ascii="Times New Roman" w:hAnsi="Times New Roman"/>
          <w:sz w:val="22"/>
          <w:szCs w:val="22"/>
        </w:rPr>
        <w:t xml:space="preserve"> – </w:t>
      </w:r>
      <w:r w:rsidRPr="001E4A3D">
        <w:rPr>
          <w:rFonts w:ascii="Times New Roman" w:hAnsi="Times New Roman"/>
          <w:sz w:val="22"/>
          <w:szCs w:val="22"/>
        </w:rPr>
        <w:t xml:space="preserve">especially if you compare the film to our Gospel texts.  The Bible is very short on details of Jesus’ suffering.  But </w:t>
      </w:r>
      <w:r w:rsidRPr="001E4A3D">
        <w:rPr>
          <w:rFonts w:ascii="Times New Roman" w:hAnsi="Times New Roman"/>
          <w:b/>
          <w:bCs/>
          <w:i/>
          <w:iCs/>
          <w:sz w:val="22"/>
          <w:szCs w:val="22"/>
        </w:rPr>
        <w:t>why</w:t>
      </w:r>
      <w:r w:rsidRPr="001E4A3D">
        <w:rPr>
          <w:rFonts w:ascii="Times New Roman" w:hAnsi="Times New Roman"/>
          <w:i/>
          <w:iCs/>
          <w:sz w:val="22"/>
          <w:szCs w:val="22"/>
        </w:rPr>
        <w:t xml:space="preserve"> </w:t>
      </w:r>
      <w:r w:rsidRPr="001E4A3D">
        <w:rPr>
          <w:rFonts w:ascii="Times New Roman" w:hAnsi="Times New Roman"/>
          <w:sz w:val="22"/>
          <w:szCs w:val="22"/>
        </w:rPr>
        <w:t xml:space="preserve">did Jesus die?  Sorry, but Gibson pretty much leaves us in the dark.  </w:t>
      </w:r>
    </w:p>
    <w:p w:rsidR="008F15E4" w:rsidRDefault="00972DB8" w:rsidP="008F15E4">
      <w:pPr>
        <w:widowControl/>
        <w:autoSpaceDE/>
        <w:autoSpaceDN/>
        <w:adjustRightInd/>
        <w:spacing w:after="60"/>
        <w:ind w:firstLine="360"/>
        <w:rPr>
          <w:rFonts w:ascii="Times New Roman" w:hAnsi="Times New Roman"/>
          <w:sz w:val="22"/>
          <w:szCs w:val="22"/>
        </w:rPr>
      </w:pPr>
      <w:r w:rsidRPr="001E4A3D">
        <w:rPr>
          <w:rFonts w:ascii="Times New Roman" w:hAnsi="Times New Roman"/>
          <w:sz w:val="22"/>
          <w:szCs w:val="22"/>
        </w:rPr>
        <w:t>So,</w:t>
      </w:r>
      <w:r w:rsidR="00A40593" w:rsidRPr="001E4A3D">
        <w:rPr>
          <w:rFonts w:ascii="Times New Roman" w:hAnsi="Times New Roman"/>
          <w:sz w:val="22"/>
          <w:szCs w:val="22"/>
        </w:rPr>
        <w:t xml:space="preserve"> “I know I’m supposed to know this, but why did Jesus die?”  </w:t>
      </w:r>
    </w:p>
    <w:p w:rsidR="008F15E4" w:rsidRDefault="00A40593" w:rsidP="008F15E4">
      <w:pPr>
        <w:widowControl/>
        <w:autoSpaceDE/>
        <w:autoSpaceDN/>
        <w:adjustRightInd/>
        <w:spacing w:after="60"/>
        <w:ind w:firstLine="360"/>
        <w:rPr>
          <w:rFonts w:ascii="Times New Roman" w:hAnsi="Times New Roman"/>
          <w:sz w:val="22"/>
          <w:szCs w:val="22"/>
        </w:rPr>
      </w:pPr>
      <w:r w:rsidRPr="001E4A3D">
        <w:rPr>
          <w:rFonts w:ascii="Times New Roman" w:hAnsi="Times New Roman"/>
          <w:sz w:val="22"/>
          <w:szCs w:val="22"/>
        </w:rPr>
        <w:t>As I talked with my sister that day, I almost went on autopilot.  I almost took the easy way out.  I almost said, “Well, Jesus died for our sins.” Or, “Jesus died to save us</w:t>
      </w:r>
      <w:r w:rsidR="00972DB8" w:rsidRPr="001E4A3D">
        <w:rPr>
          <w:rFonts w:ascii="Times New Roman" w:hAnsi="Times New Roman"/>
          <w:sz w:val="22"/>
          <w:szCs w:val="22"/>
        </w:rPr>
        <w:t>,</w:t>
      </w:r>
      <w:r w:rsidR="00255F51" w:rsidRPr="001E4A3D">
        <w:rPr>
          <w:rFonts w:ascii="Times New Roman" w:hAnsi="Times New Roman"/>
          <w:sz w:val="22"/>
          <w:szCs w:val="22"/>
        </w:rPr>
        <w:t xml:space="preserve">” </w:t>
      </w:r>
      <w:r w:rsidR="00972DB8" w:rsidRPr="001E4A3D">
        <w:rPr>
          <w:rFonts w:ascii="Times New Roman" w:hAnsi="Times New Roman"/>
          <w:sz w:val="22"/>
          <w:szCs w:val="22"/>
        </w:rPr>
        <w:t>which is true</w:t>
      </w:r>
      <w:r w:rsidRPr="001E4A3D">
        <w:rPr>
          <w:rFonts w:ascii="Times New Roman" w:hAnsi="Times New Roman"/>
          <w:sz w:val="22"/>
          <w:szCs w:val="22"/>
        </w:rPr>
        <w:t xml:space="preserve">, but </w:t>
      </w:r>
      <w:r w:rsidR="00255F51" w:rsidRPr="001E4A3D">
        <w:rPr>
          <w:rFonts w:ascii="Times New Roman" w:hAnsi="Times New Roman"/>
          <w:iCs/>
          <w:sz w:val="22"/>
          <w:szCs w:val="22"/>
        </w:rPr>
        <w:t xml:space="preserve">what does </w:t>
      </w:r>
      <w:r w:rsidR="00255F51" w:rsidRPr="001E4A3D">
        <w:rPr>
          <w:rFonts w:ascii="Times New Roman" w:hAnsi="Times New Roman"/>
          <w:i/>
          <w:iCs/>
          <w:sz w:val="22"/>
          <w:szCs w:val="22"/>
        </w:rPr>
        <w:t>that</w:t>
      </w:r>
      <w:r w:rsidR="00255F51" w:rsidRPr="001E4A3D">
        <w:rPr>
          <w:rFonts w:ascii="Times New Roman" w:hAnsi="Times New Roman"/>
          <w:iCs/>
          <w:sz w:val="22"/>
          <w:szCs w:val="22"/>
        </w:rPr>
        <w:t xml:space="preserve"> </w:t>
      </w:r>
      <w:r w:rsidRPr="001E4A3D">
        <w:rPr>
          <w:rFonts w:ascii="Times New Roman" w:hAnsi="Times New Roman"/>
          <w:iCs/>
          <w:sz w:val="22"/>
          <w:szCs w:val="22"/>
        </w:rPr>
        <w:t>mean?</w:t>
      </w:r>
      <w:r w:rsidRPr="001E4A3D">
        <w:rPr>
          <w:rFonts w:ascii="Times New Roman" w:hAnsi="Times New Roman"/>
          <w:sz w:val="22"/>
          <w:szCs w:val="22"/>
        </w:rPr>
        <w:t xml:space="preserve">  </w:t>
      </w:r>
    </w:p>
    <w:p w:rsidR="008F15E4" w:rsidRDefault="00A40593" w:rsidP="008F15E4">
      <w:pPr>
        <w:widowControl/>
        <w:autoSpaceDE/>
        <w:autoSpaceDN/>
        <w:adjustRightInd/>
        <w:spacing w:after="60"/>
        <w:ind w:firstLine="360"/>
        <w:rPr>
          <w:rFonts w:ascii="Times New Roman" w:hAnsi="Times New Roman"/>
          <w:sz w:val="22"/>
          <w:szCs w:val="22"/>
        </w:rPr>
      </w:pPr>
      <w:r w:rsidRPr="001E4A3D">
        <w:rPr>
          <w:rFonts w:ascii="Times New Roman" w:hAnsi="Times New Roman"/>
          <w:sz w:val="22"/>
          <w:szCs w:val="22"/>
        </w:rPr>
        <w:t xml:space="preserve">So I came </w:t>
      </w:r>
      <w:r w:rsidR="00972DB8" w:rsidRPr="001E4A3D">
        <w:rPr>
          <w:rFonts w:ascii="Times New Roman" w:hAnsi="Times New Roman"/>
          <w:sz w:val="22"/>
          <w:szCs w:val="22"/>
        </w:rPr>
        <w:t>clean.  I said to my sister, “Look</w:t>
      </w:r>
      <w:r w:rsidRPr="001E4A3D">
        <w:rPr>
          <w:rFonts w:ascii="Times New Roman" w:hAnsi="Times New Roman"/>
          <w:sz w:val="22"/>
          <w:szCs w:val="22"/>
        </w:rPr>
        <w:t xml:space="preserve">, I’ve been a Christian for over thirty years and I still struggle to explain it!”  </w:t>
      </w:r>
      <w:r w:rsidR="00255F51" w:rsidRPr="001E4A3D">
        <w:rPr>
          <w:rFonts w:ascii="Times New Roman" w:hAnsi="Times New Roman"/>
          <w:sz w:val="22"/>
          <w:szCs w:val="22"/>
        </w:rPr>
        <w:t xml:space="preserve">And </w:t>
      </w:r>
      <w:r w:rsidRPr="001E4A3D">
        <w:rPr>
          <w:rFonts w:ascii="Times New Roman" w:hAnsi="Times New Roman"/>
          <w:sz w:val="22"/>
          <w:szCs w:val="22"/>
        </w:rPr>
        <w:t>I don’t think I’m alone.</w:t>
      </w:r>
      <w:r w:rsidR="006F002D" w:rsidRPr="001E4A3D">
        <w:rPr>
          <w:rFonts w:ascii="Times New Roman" w:hAnsi="Times New Roman"/>
          <w:sz w:val="22"/>
          <w:szCs w:val="22"/>
        </w:rPr>
        <w:t xml:space="preserve">  </w:t>
      </w:r>
      <w:r w:rsidRPr="001E4A3D">
        <w:rPr>
          <w:rFonts w:ascii="Times New Roman" w:hAnsi="Times New Roman"/>
          <w:iCs/>
          <w:sz w:val="22"/>
          <w:szCs w:val="22"/>
        </w:rPr>
        <w:t xml:space="preserve">We </w:t>
      </w:r>
      <w:r w:rsidR="00255F51" w:rsidRPr="001E4A3D">
        <w:rPr>
          <w:rFonts w:ascii="Times New Roman" w:hAnsi="Times New Roman"/>
          <w:iCs/>
          <w:sz w:val="22"/>
          <w:szCs w:val="22"/>
        </w:rPr>
        <w:t xml:space="preserve">all </w:t>
      </w:r>
      <w:r w:rsidRPr="001E4A3D">
        <w:rPr>
          <w:rFonts w:ascii="Times New Roman" w:hAnsi="Times New Roman"/>
          <w:iCs/>
          <w:sz w:val="22"/>
          <w:szCs w:val="22"/>
        </w:rPr>
        <w:t>know we’re supposed to know this</w:t>
      </w:r>
      <w:r w:rsidR="00972DB8" w:rsidRPr="001E4A3D">
        <w:rPr>
          <w:rFonts w:ascii="Times New Roman" w:hAnsi="Times New Roman"/>
          <w:iCs/>
          <w:sz w:val="22"/>
          <w:szCs w:val="22"/>
        </w:rPr>
        <w:t>…</w:t>
      </w:r>
      <w:r w:rsidRPr="001E4A3D">
        <w:rPr>
          <w:rFonts w:ascii="Times New Roman" w:hAnsi="Times New Roman"/>
          <w:iCs/>
          <w:sz w:val="22"/>
          <w:szCs w:val="22"/>
        </w:rPr>
        <w:t>b</w:t>
      </w:r>
      <w:r w:rsidR="00553CED" w:rsidRPr="001E4A3D">
        <w:rPr>
          <w:rFonts w:ascii="Times New Roman" w:hAnsi="Times New Roman"/>
          <w:iCs/>
          <w:sz w:val="22"/>
          <w:szCs w:val="22"/>
        </w:rPr>
        <w:t xml:space="preserve">ut why did Jesus </w:t>
      </w:r>
      <w:r w:rsidRPr="001E4A3D">
        <w:rPr>
          <w:rFonts w:ascii="Times New Roman" w:hAnsi="Times New Roman"/>
          <w:iCs/>
          <w:sz w:val="22"/>
          <w:szCs w:val="22"/>
        </w:rPr>
        <w:t>die?</w:t>
      </w:r>
    </w:p>
    <w:p w:rsidR="00A40593" w:rsidRPr="008F15E4" w:rsidRDefault="006F002D" w:rsidP="008F15E4">
      <w:pPr>
        <w:widowControl/>
        <w:autoSpaceDE/>
        <w:autoSpaceDN/>
        <w:adjustRightInd/>
        <w:spacing w:after="60"/>
        <w:ind w:firstLine="360"/>
        <w:rPr>
          <w:rFonts w:ascii="Times New Roman" w:hAnsi="Times New Roman"/>
          <w:sz w:val="22"/>
          <w:szCs w:val="22"/>
        </w:rPr>
      </w:pPr>
      <w:r w:rsidRPr="001E4A3D">
        <w:rPr>
          <w:rFonts w:ascii="Times New Roman" w:hAnsi="Times New Roman"/>
          <w:iCs/>
          <w:sz w:val="22"/>
          <w:szCs w:val="22"/>
        </w:rPr>
        <w:t>I mean, w</w:t>
      </w:r>
      <w:r w:rsidR="00A40593" w:rsidRPr="001E4A3D">
        <w:rPr>
          <w:rFonts w:ascii="Times New Roman" w:hAnsi="Times New Roman"/>
          <w:sz w:val="22"/>
          <w:szCs w:val="22"/>
        </w:rPr>
        <w:t xml:space="preserve">hy wasn’t Jesus just transported directly from earth to heaven?  (Hey, it happened before in the Bible, it could happen again!)  </w:t>
      </w:r>
      <w:r w:rsidR="00972DB8" w:rsidRPr="001E4A3D">
        <w:rPr>
          <w:rFonts w:ascii="Times New Roman" w:hAnsi="Times New Roman"/>
          <w:sz w:val="22"/>
          <w:szCs w:val="22"/>
        </w:rPr>
        <w:t>W</w:t>
      </w:r>
      <w:r w:rsidR="00A40593" w:rsidRPr="001E4A3D">
        <w:rPr>
          <w:rFonts w:ascii="Times New Roman" w:hAnsi="Times New Roman"/>
          <w:sz w:val="22"/>
          <w:szCs w:val="22"/>
        </w:rPr>
        <w:t xml:space="preserve">hy didn’t Jesus just die of old age, </w:t>
      </w:r>
      <w:r w:rsidRPr="001E4A3D">
        <w:rPr>
          <w:rFonts w:ascii="Times New Roman" w:hAnsi="Times New Roman"/>
          <w:sz w:val="22"/>
          <w:szCs w:val="22"/>
        </w:rPr>
        <w:t xml:space="preserve">or </w:t>
      </w:r>
      <w:r w:rsidR="00A40593" w:rsidRPr="001E4A3D">
        <w:rPr>
          <w:rFonts w:ascii="Times New Roman" w:hAnsi="Times New Roman"/>
          <w:sz w:val="22"/>
          <w:szCs w:val="22"/>
        </w:rPr>
        <w:t xml:space="preserve">in his sleep?   </w:t>
      </w:r>
      <w:r w:rsidR="008F15E4">
        <w:rPr>
          <w:rFonts w:ascii="Times New Roman" w:hAnsi="Times New Roman"/>
          <w:sz w:val="22"/>
          <w:szCs w:val="22"/>
        </w:rPr>
        <w:t xml:space="preserve">Does </w:t>
      </w:r>
      <w:bookmarkStart w:id="0" w:name="_GoBack"/>
      <w:bookmarkEnd w:id="0"/>
      <w:r w:rsidR="008F15E4">
        <w:rPr>
          <w:rFonts w:ascii="Times New Roman" w:hAnsi="Times New Roman"/>
          <w:sz w:val="22"/>
          <w:szCs w:val="22"/>
        </w:rPr>
        <w:t>the salvation Jesus brings have to include suffering and death on a cross?</w:t>
      </w:r>
    </w:p>
    <w:p w:rsidR="006F002D" w:rsidRPr="001E4A3D" w:rsidRDefault="006F002D" w:rsidP="001E4A3D">
      <w:pPr>
        <w:widowControl/>
        <w:autoSpaceDE/>
        <w:autoSpaceDN/>
        <w:adjustRightInd/>
        <w:spacing w:after="60"/>
        <w:rPr>
          <w:rFonts w:ascii="Times New Roman" w:hAnsi="Times New Roman"/>
          <w:b/>
          <w:sz w:val="22"/>
          <w:szCs w:val="22"/>
          <w:u w:val="single"/>
        </w:rPr>
      </w:pPr>
    </w:p>
    <w:p w:rsidR="00205A5C" w:rsidRPr="001E4A3D" w:rsidRDefault="00205A5C" w:rsidP="001E4A3D">
      <w:pPr>
        <w:widowControl/>
        <w:autoSpaceDE/>
        <w:autoSpaceDN/>
        <w:adjustRightInd/>
        <w:spacing w:after="60"/>
        <w:rPr>
          <w:rFonts w:ascii="Times New Roman" w:hAnsi="Times New Roman"/>
          <w:b/>
          <w:sz w:val="22"/>
          <w:szCs w:val="22"/>
          <w:u w:val="single"/>
        </w:rPr>
      </w:pPr>
      <w:r w:rsidRPr="001E4A3D">
        <w:rPr>
          <w:rFonts w:ascii="Times New Roman" w:hAnsi="Times New Roman"/>
          <w:b/>
          <w:sz w:val="22"/>
          <w:szCs w:val="22"/>
          <w:u w:val="single"/>
        </w:rPr>
        <w:t>Relational imagery</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255F51" w:rsidRPr="001E4A3D">
        <w:rPr>
          <w:rFonts w:ascii="Times New Roman" w:hAnsi="Times New Roman"/>
          <w:sz w:val="22"/>
          <w:szCs w:val="22"/>
        </w:rPr>
        <w:t>O</w:t>
      </w:r>
      <w:r w:rsidR="001E3E81" w:rsidRPr="001E4A3D">
        <w:rPr>
          <w:rFonts w:ascii="Times New Roman" w:hAnsi="Times New Roman"/>
          <w:sz w:val="22"/>
          <w:szCs w:val="22"/>
        </w:rPr>
        <w:t>f course, the New Testament writers develop a variety of images for why Jesus died (financial, military, legal and sacrificial).</w:t>
      </w:r>
      <w:r w:rsidR="006F002D" w:rsidRPr="001E4A3D">
        <w:rPr>
          <w:rFonts w:ascii="Times New Roman" w:hAnsi="Times New Roman"/>
          <w:sz w:val="22"/>
          <w:szCs w:val="22"/>
        </w:rPr>
        <w:t xml:space="preserve">  </w:t>
      </w:r>
      <w:r w:rsidR="00255F51" w:rsidRPr="001E4A3D">
        <w:rPr>
          <w:rFonts w:ascii="Times New Roman" w:hAnsi="Times New Roman"/>
          <w:sz w:val="22"/>
          <w:szCs w:val="22"/>
        </w:rPr>
        <w:t xml:space="preserve">But </w:t>
      </w:r>
      <w:r w:rsidR="00B74688" w:rsidRPr="001E4A3D">
        <w:rPr>
          <w:rFonts w:ascii="Times New Roman" w:hAnsi="Times New Roman"/>
          <w:sz w:val="22"/>
          <w:szCs w:val="22"/>
        </w:rPr>
        <w:t xml:space="preserve">in answer to the question why did Jesus die </w:t>
      </w:r>
      <w:r w:rsidR="00255F51" w:rsidRPr="001E4A3D">
        <w:rPr>
          <w:rFonts w:ascii="Times New Roman" w:hAnsi="Times New Roman"/>
          <w:sz w:val="22"/>
          <w:szCs w:val="22"/>
        </w:rPr>
        <w:t xml:space="preserve">the </w:t>
      </w:r>
      <w:r w:rsidR="00330811" w:rsidRPr="001E4A3D">
        <w:rPr>
          <w:rFonts w:ascii="Times New Roman" w:hAnsi="Times New Roman"/>
          <w:sz w:val="22"/>
          <w:szCs w:val="22"/>
        </w:rPr>
        <w:t xml:space="preserve">Scottish theologian and preacher Donald Baillie </w:t>
      </w:r>
      <w:r w:rsidR="00255F51" w:rsidRPr="001E4A3D">
        <w:rPr>
          <w:rFonts w:ascii="Times New Roman" w:hAnsi="Times New Roman"/>
          <w:sz w:val="22"/>
          <w:szCs w:val="22"/>
        </w:rPr>
        <w:t>draws out a different kind</w:t>
      </w:r>
      <w:r w:rsidR="00205A5C" w:rsidRPr="001E4A3D">
        <w:rPr>
          <w:rFonts w:ascii="Times New Roman" w:hAnsi="Times New Roman"/>
          <w:sz w:val="22"/>
          <w:szCs w:val="22"/>
        </w:rPr>
        <w:t xml:space="preserve"> of imagery</w:t>
      </w:r>
      <w:r w:rsidR="00972DB8" w:rsidRPr="001E4A3D">
        <w:rPr>
          <w:rFonts w:ascii="Times New Roman" w:hAnsi="Times New Roman"/>
          <w:sz w:val="22"/>
          <w:szCs w:val="22"/>
        </w:rPr>
        <w:t>…relational imagery.</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5E0F80" w:rsidRPr="001E4A3D">
        <w:rPr>
          <w:rFonts w:ascii="Times New Roman" w:hAnsi="Times New Roman"/>
          <w:sz w:val="22"/>
          <w:szCs w:val="22"/>
        </w:rPr>
        <w:t xml:space="preserve">This is how </w:t>
      </w:r>
      <w:r w:rsidR="00205A5C" w:rsidRPr="001E4A3D">
        <w:rPr>
          <w:rFonts w:ascii="Times New Roman" w:hAnsi="Times New Roman"/>
          <w:sz w:val="22"/>
          <w:szCs w:val="22"/>
        </w:rPr>
        <w:t xml:space="preserve">Baillie </w:t>
      </w:r>
      <w:r w:rsidR="005E0F80" w:rsidRPr="001E4A3D">
        <w:rPr>
          <w:rFonts w:ascii="Times New Roman" w:hAnsi="Times New Roman"/>
          <w:sz w:val="22"/>
          <w:szCs w:val="22"/>
        </w:rPr>
        <w:t xml:space="preserve">puts it:  </w:t>
      </w:r>
      <w:r w:rsidR="00330811" w:rsidRPr="001E4A3D">
        <w:rPr>
          <w:rFonts w:ascii="Times New Roman" w:hAnsi="Times New Roman"/>
          <w:sz w:val="22"/>
          <w:szCs w:val="22"/>
        </w:rPr>
        <w:t xml:space="preserve">Suppose you hurt somebody, somebody you love.  (I know this is a stretch but stay with me here!)  And so you say to that person, “I am so sorry I hurt you; I feel really bad about </w:t>
      </w:r>
      <w:r w:rsidR="00330811" w:rsidRPr="001E4A3D">
        <w:rPr>
          <w:rFonts w:ascii="Times New Roman" w:hAnsi="Times New Roman"/>
          <w:sz w:val="22"/>
          <w:szCs w:val="22"/>
        </w:rPr>
        <w:lastRenderedPageBreak/>
        <w:t xml:space="preserve">it.”  And then that person says, “Well, it’s OK.  It’s no big deal.  Why don’t we just forget it.”  </w:t>
      </w:r>
      <w:r w:rsidR="00972DB8" w:rsidRPr="001E4A3D">
        <w:rPr>
          <w:rFonts w:ascii="Times New Roman" w:hAnsi="Times New Roman"/>
          <w:i/>
          <w:sz w:val="22"/>
          <w:szCs w:val="22"/>
        </w:rPr>
        <w:t>But i</w:t>
      </w:r>
      <w:r w:rsidR="00330811" w:rsidRPr="001E4A3D">
        <w:rPr>
          <w:rFonts w:ascii="Times New Roman" w:hAnsi="Times New Roman"/>
          <w:i/>
          <w:iCs/>
          <w:sz w:val="22"/>
          <w:szCs w:val="22"/>
        </w:rPr>
        <w:t>s that really forgiveness?</w:t>
      </w:r>
      <w:r w:rsidR="00330811" w:rsidRPr="001E4A3D">
        <w:rPr>
          <w:rFonts w:ascii="Times New Roman" w:hAnsi="Times New Roman"/>
          <w:sz w:val="22"/>
          <w:szCs w:val="22"/>
        </w:rPr>
        <w:t xml:space="preserve">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330811" w:rsidRPr="001E4A3D">
        <w:rPr>
          <w:rFonts w:ascii="Times New Roman" w:hAnsi="Times New Roman"/>
          <w:sz w:val="22"/>
          <w:szCs w:val="22"/>
        </w:rPr>
        <w:t>What is th</w:t>
      </w:r>
      <w:r w:rsidR="005E0F80" w:rsidRPr="001E4A3D">
        <w:rPr>
          <w:rFonts w:ascii="Times New Roman" w:hAnsi="Times New Roman"/>
          <w:sz w:val="22"/>
          <w:szCs w:val="22"/>
        </w:rPr>
        <w:t>at</w:t>
      </w:r>
      <w:r w:rsidR="00330811" w:rsidRPr="001E4A3D">
        <w:rPr>
          <w:rFonts w:ascii="Times New Roman" w:hAnsi="Times New Roman"/>
          <w:sz w:val="22"/>
          <w:szCs w:val="22"/>
        </w:rPr>
        <w:t xml:space="preserve"> person really saying?  </w:t>
      </w:r>
      <w:r w:rsidR="00255F51" w:rsidRPr="001E4A3D">
        <w:rPr>
          <w:rFonts w:ascii="Times New Roman" w:hAnsi="Times New Roman"/>
          <w:sz w:val="22"/>
          <w:szCs w:val="22"/>
        </w:rPr>
        <w:t xml:space="preserve">Might </w:t>
      </w:r>
      <w:r w:rsidR="00330811" w:rsidRPr="001E4A3D">
        <w:rPr>
          <w:rFonts w:ascii="Times New Roman" w:hAnsi="Times New Roman"/>
          <w:sz w:val="22"/>
          <w:szCs w:val="22"/>
        </w:rPr>
        <w:t xml:space="preserve">that person actually </w:t>
      </w:r>
      <w:r w:rsidR="00F977BA" w:rsidRPr="001E4A3D">
        <w:rPr>
          <w:rFonts w:ascii="Times New Roman" w:hAnsi="Times New Roman"/>
          <w:sz w:val="22"/>
          <w:szCs w:val="22"/>
        </w:rPr>
        <w:t xml:space="preserve">be </w:t>
      </w:r>
      <w:r w:rsidR="00330811" w:rsidRPr="001E4A3D">
        <w:rPr>
          <w:rFonts w:ascii="Times New Roman" w:hAnsi="Times New Roman"/>
          <w:sz w:val="22"/>
          <w:szCs w:val="22"/>
        </w:rPr>
        <w:t xml:space="preserve">saying something closer to, “I don’t really care enough about you to be bothered by anything you say or do?  You’re not that important to me.”  So what happens is you end up sitting there nursing the pain of your guilt, when in fact what you really need is that person to help you deal with it, to help you clean the slate, so you can start fresh, so you can move on.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972DB8" w:rsidRPr="001E4A3D">
        <w:rPr>
          <w:rFonts w:ascii="Times New Roman" w:hAnsi="Times New Roman"/>
          <w:sz w:val="22"/>
          <w:szCs w:val="22"/>
        </w:rPr>
        <w:t xml:space="preserve">In other words, </w:t>
      </w:r>
      <w:r w:rsidR="00330811" w:rsidRPr="001E4A3D">
        <w:rPr>
          <w:rFonts w:ascii="Times New Roman" w:hAnsi="Times New Roman"/>
          <w:sz w:val="22"/>
          <w:szCs w:val="22"/>
        </w:rPr>
        <w:t>Baillie s</w:t>
      </w:r>
      <w:r w:rsidR="00972DB8" w:rsidRPr="001E4A3D">
        <w:rPr>
          <w:rFonts w:ascii="Times New Roman" w:hAnsi="Times New Roman"/>
          <w:sz w:val="22"/>
          <w:szCs w:val="22"/>
        </w:rPr>
        <w:t xml:space="preserve">ays, </w:t>
      </w:r>
      <w:r w:rsidR="00330811" w:rsidRPr="001E4A3D">
        <w:rPr>
          <w:rFonts w:ascii="Times New Roman" w:hAnsi="Times New Roman"/>
          <w:sz w:val="22"/>
          <w:szCs w:val="22"/>
        </w:rPr>
        <w:t xml:space="preserve">“Good natured indulgence and casual acceptance are not forgiveness and love, but [in reality they are] an expression of indifference and sometimes [even] hostility.  </w:t>
      </w:r>
      <w:r w:rsidR="00330811" w:rsidRPr="001E4A3D">
        <w:rPr>
          <w:rFonts w:ascii="Times New Roman" w:hAnsi="Times New Roman"/>
          <w:b/>
          <w:sz w:val="22"/>
          <w:szCs w:val="22"/>
        </w:rPr>
        <w:t>[</w:t>
      </w:r>
      <w:r w:rsidR="00972DB8" w:rsidRPr="001E4A3D">
        <w:rPr>
          <w:rFonts w:ascii="Times New Roman" w:hAnsi="Times New Roman"/>
          <w:b/>
          <w:sz w:val="22"/>
          <w:szCs w:val="22"/>
        </w:rPr>
        <w:t>Because</w:t>
      </w:r>
      <w:r w:rsidR="00330811" w:rsidRPr="001E4A3D">
        <w:rPr>
          <w:rFonts w:ascii="Times New Roman" w:hAnsi="Times New Roman"/>
          <w:b/>
          <w:sz w:val="22"/>
          <w:szCs w:val="22"/>
        </w:rPr>
        <w:t xml:space="preserve">] </w:t>
      </w:r>
      <w:r w:rsidR="00330811" w:rsidRPr="001E4A3D">
        <w:rPr>
          <w:rFonts w:ascii="Times New Roman" w:hAnsi="Times New Roman"/>
          <w:b/>
          <w:iCs/>
          <w:sz w:val="22"/>
          <w:szCs w:val="22"/>
        </w:rPr>
        <w:t>Real love and forgiveness mean caring enough to be hurt, caring enough to put ourselves in [an]other’s shoes and sharing their guilt as if it were our own.</w:t>
      </w:r>
      <w:r w:rsidR="00330811" w:rsidRPr="001E4A3D">
        <w:rPr>
          <w:rFonts w:ascii="Times New Roman" w:hAnsi="Times New Roman"/>
          <w:sz w:val="22"/>
          <w:szCs w:val="22"/>
        </w:rPr>
        <w:t xml:space="preserve">  Real love and forgiveness are </w:t>
      </w:r>
      <w:r w:rsidR="00330811" w:rsidRPr="001E4A3D">
        <w:rPr>
          <w:rFonts w:ascii="Times New Roman" w:hAnsi="Times New Roman"/>
          <w:b/>
          <w:i/>
          <w:sz w:val="22"/>
          <w:szCs w:val="22"/>
        </w:rPr>
        <w:t>costly</w:t>
      </w:r>
      <w:r w:rsidR="00330811" w:rsidRPr="001E4A3D">
        <w:rPr>
          <w:rFonts w:ascii="Times New Roman" w:hAnsi="Times New Roman"/>
          <w:sz w:val="22"/>
          <w:szCs w:val="22"/>
        </w:rPr>
        <w:t xml:space="preserve"> – not just in the sense that the guilty party must squeeze them out of the injured party but in the sense that </w:t>
      </w:r>
      <w:r w:rsidR="00330811" w:rsidRPr="001E4A3D">
        <w:rPr>
          <w:rFonts w:ascii="Times New Roman" w:hAnsi="Times New Roman"/>
          <w:iCs/>
          <w:sz w:val="22"/>
          <w:szCs w:val="22"/>
        </w:rPr>
        <w:t>the injured party genuinely sympathizes with the guilty and shares [their] pain.”</w:t>
      </w:r>
      <w:r w:rsidR="00330811" w:rsidRPr="001E4A3D">
        <w:rPr>
          <w:rFonts w:ascii="Times New Roman" w:hAnsi="Times New Roman"/>
          <w:sz w:val="22"/>
          <w:szCs w:val="22"/>
        </w:rPr>
        <w:t xml:space="preserve">  </w:t>
      </w:r>
      <w:r w:rsidR="00330811" w:rsidRPr="001E4A3D">
        <w:rPr>
          <w:rFonts w:ascii="Times New Roman" w:hAnsi="Times New Roman"/>
          <w:i/>
          <w:sz w:val="22"/>
          <w:szCs w:val="22"/>
        </w:rPr>
        <w:t>And this is what God does</w:t>
      </w:r>
      <w:r w:rsidR="00783B88" w:rsidRPr="001E4A3D">
        <w:rPr>
          <w:rFonts w:ascii="Times New Roman" w:hAnsi="Times New Roman"/>
          <w:i/>
          <w:sz w:val="22"/>
          <w:szCs w:val="22"/>
        </w:rPr>
        <w:t xml:space="preserve"> in Jesus Christ</w:t>
      </w:r>
      <w:r w:rsidR="00330811" w:rsidRPr="001E4A3D">
        <w:rPr>
          <w:rFonts w:ascii="Times New Roman" w:hAnsi="Times New Roman"/>
          <w:i/>
          <w:sz w:val="22"/>
          <w:szCs w:val="22"/>
        </w:rPr>
        <w:t>!</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046125" w:rsidRPr="001E4A3D">
        <w:rPr>
          <w:rFonts w:ascii="Times New Roman" w:hAnsi="Times New Roman"/>
          <w:sz w:val="22"/>
          <w:szCs w:val="22"/>
        </w:rPr>
        <w:t>So, w</w:t>
      </w:r>
      <w:r w:rsidR="00330811" w:rsidRPr="001E4A3D">
        <w:rPr>
          <w:rFonts w:ascii="Times New Roman" w:hAnsi="Times New Roman"/>
          <w:sz w:val="22"/>
          <w:szCs w:val="22"/>
        </w:rPr>
        <w:t xml:space="preserve">hy did Jesus </w:t>
      </w:r>
      <w:r w:rsidR="00205A5C" w:rsidRPr="001E4A3D">
        <w:rPr>
          <w:rFonts w:ascii="Times New Roman" w:hAnsi="Times New Roman"/>
          <w:sz w:val="22"/>
          <w:szCs w:val="22"/>
        </w:rPr>
        <w:t xml:space="preserve">suffer and </w:t>
      </w:r>
      <w:r w:rsidR="00330811" w:rsidRPr="001E4A3D">
        <w:rPr>
          <w:rFonts w:ascii="Times New Roman" w:hAnsi="Times New Roman"/>
          <w:sz w:val="22"/>
          <w:szCs w:val="22"/>
        </w:rPr>
        <w:t xml:space="preserve">die?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205A5C" w:rsidRPr="001E4A3D">
        <w:rPr>
          <w:rFonts w:ascii="Times New Roman" w:hAnsi="Times New Roman"/>
          <w:sz w:val="22"/>
          <w:szCs w:val="22"/>
        </w:rPr>
        <w:t>B</w:t>
      </w:r>
      <w:r w:rsidR="00330811" w:rsidRPr="001E4A3D">
        <w:rPr>
          <w:rFonts w:ascii="Times New Roman" w:hAnsi="Times New Roman"/>
          <w:sz w:val="22"/>
          <w:szCs w:val="22"/>
        </w:rPr>
        <w:t xml:space="preserve">ecause God cares for us too much to say, “Oh, it doesn’t really matter, let’s just forget it.”  God does not flippantly dismiss our sin and guilt – because it </w:t>
      </w:r>
      <w:r w:rsidR="00330811" w:rsidRPr="001E4A3D">
        <w:rPr>
          <w:rFonts w:ascii="Times New Roman" w:hAnsi="Times New Roman"/>
          <w:i/>
          <w:sz w:val="22"/>
          <w:szCs w:val="22"/>
        </w:rPr>
        <w:t xml:space="preserve">does </w:t>
      </w:r>
      <w:r w:rsidR="00330811" w:rsidRPr="001E4A3D">
        <w:rPr>
          <w:rFonts w:ascii="Times New Roman" w:hAnsi="Times New Roman"/>
          <w:sz w:val="22"/>
          <w:szCs w:val="22"/>
        </w:rPr>
        <w:t>matter.</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205A5C" w:rsidRPr="001E4A3D">
        <w:rPr>
          <w:rFonts w:ascii="Times New Roman" w:hAnsi="Times New Roman"/>
          <w:sz w:val="22"/>
          <w:szCs w:val="22"/>
        </w:rPr>
        <w:t>Jesus died</w:t>
      </w:r>
      <w:r w:rsidR="00330811" w:rsidRPr="001E4A3D">
        <w:rPr>
          <w:rFonts w:ascii="Times New Roman" w:hAnsi="Times New Roman"/>
          <w:sz w:val="22"/>
          <w:szCs w:val="22"/>
        </w:rPr>
        <w:t xml:space="preserve"> because words alone don’t cut it; because actions speak louder than words.  In Jesus’ death God acts to demonstrate that God’s love and forgiveness are genuine.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046125" w:rsidRPr="001E4A3D">
        <w:rPr>
          <w:rFonts w:ascii="Times New Roman" w:hAnsi="Times New Roman"/>
          <w:sz w:val="22"/>
          <w:szCs w:val="22"/>
        </w:rPr>
        <w:t>Jesus</w:t>
      </w:r>
      <w:r w:rsidR="00330811" w:rsidRPr="001E4A3D">
        <w:rPr>
          <w:rFonts w:ascii="Times New Roman" w:hAnsi="Times New Roman"/>
          <w:sz w:val="22"/>
          <w:szCs w:val="22"/>
        </w:rPr>
        <w:t xml:space="preserve"> died because when we thumb our noses at God, when we tell God and others in our lives to “get lost”– resulting in separation, and loneliness, and alienation – God deliberately stands </w:t>
      </w:r>
      <w:r w:rsidR="00330811" w:rsidRPr="001E4A3D">
        <w:rPr>
          <w:rFonts w:ascii="Times New Roman" w:hAnsi="Times New Roman"/>
          <w:i/>
          <w:sz w:val="22"/>
          <w:szCs w:val="22"/>
        </w:rPr>
        <w:t>with</w:t>
      </w:r>
      <w:r w:rsidR="00330811" w:rsidRPr="001E4A3D">
        <w:rPr>
          <w:rFonts w:ascii="Times New Roman" w:hAnsi="Times New Roman"/>
          <w:sz w:val="22"/>
          <w:szCs w:val="22"/>
        </w:rPr>
        <w:t xml:space="preserve"> us. God </w:t>
      </w:r>
      <w:r w:rsidR="00330811" w:rsidRPr="001E4A3D">
        <w:rPr>
          <w:rFonts w:ascii="Times New Roman" w:hAnsi="Times New Roman"/>
          <w:i/>
          <w:sz w:val="22"/>
          <w:szCs w:val="22"/>
        </w:rPr>
        <w:t>won’t</w:t>
      </w:r>
      <w:r w:rsidR="00330811" w:rsidRPr="001E4A3D">
        <w:rPr>
          <w:rFonts w:ascii="Times New Roman" w:hAnsi="Times New Roman"/>
          <w:sz w:val="22"/>
          <w:szCs w:val="22"/>
        </w:rPr>
        <w:t xml:space="preserve"> “get lost.”</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046125" w:rsidRPr="001E4A3D">
        <w:rPr>
          <w:rFonts w:ascii="Times New Roman" w:hAnsi="Times New Roman"/>
          <w:sz w:val="22"/>
          <w:szCs w:val="22"/>
        </w:rPr>
        <w:t xml:space="preserve">Here’s </w:t>
      </w:r>
      <w:r w:rsidR="00330811" w:rsidRPr="001E4A3D">
        <w:rPr>
          <w:rFonts w:ascii="Times New Roman" w:hAnsi="Times New Roman"/>
          <w:sz w:val="22"/>
          <w:szCs w:val="22"/>
        </w:rPr>
        <w:t>Donald Baillie</w:t>
      </w:r>
      <w:r w:rsidR="00046125" w:rsidRPr="001E4A3D">
        <w:rPr>
          <w:rFonts w:ascii="Times New Roman" w:hAnsi="Times New Roman"/>
          <w:sz w:val="22"/>
          <w:szCs w:val="22"/>
        </w:rPr>
        <w:t xml:space="preserve"> again:  </w:t>
      </w:r>
      <w:r w:rsidR="00330811" w:rsidRPr="001E4A3D">
        <w:rPr>
          <w:rFonts w:ascii="Times New Roman" w:hAnsi="Times New Roman"/>
          <w:sz w:val="22"/>
          <w:szCs w:val="22"/>
        </w:rPr>
        <w:t xml:space="preserve">“In the cross God says to us, ‘Yes, it is true.  You </w:t>
      </w:r>
      <w:r w:rsidR="00330811" w:rsidRPr="001E4A3D">
        <w:rPr>
          <w:rFonts w:ascii="Times New Roman" w:hAnsi="Times New Roman"/>
          <w:i/>
          <w:iCs/>
          <w:sz w:val="22"/>
          <w:szCs w:val="22"/>
        </w:rPr>
        <w:t xml:space="preserve">have </w:t>
      </w:r>
      <w:r w:rsidR="00330811" w:rsidRPr="001E4A3D">
        <w:rPr>
          <w:rFonts w:ascii="Times New Roman" w:hAnsi="Times New Roman"/>
          <w:sz w:val="22"/>
          <w:szCs w:val="22"/>
        </w:rPr>
        <w:t xml:space="preserve">hurt and offended me.  But I still love you.’”  In fact, God says, </w:t>
      </w:r>
      <w:r w:rsidR="00330811" w:rsidRPr="001E4A3D">
        <w:rPr>
          <w:rFonts w:ascii="Times New Roman" w:hAnsi="Times New Roman"/>
          <w:iCs/>
          <w:sz w:val="22"/>
          <w:szCs w:val="22"/>
        </w:rPr>
        <w:t>I love you so much</w:t>
      </w:r>
      <w:r w:rsidR="00330811" w:rsidRPr="001E4A3D">
        <w:rPr>
          <w:rFonts w:ascii="Times New Roman" w:hAnsi="Times New Roman"/>
          <w:i/>
          <w:iCs/>
          <w:sz w:val="22"/>
          <w:szCs w:val="22"/>
        </w:rPr>
        <w:t xml:space="preserve"> “</w:t>
      </w:r>
      <w:r w:rsidR="00330811" w:rsidRPr="001E4A3D">
        <w:rPr>
          <w:rFonts w:ascii="Times New Roman" w:hAnsi="Times New Roman"/>
          <w:iCs/>
          <w:sz w:val="22"/>
          <w:szCs w:val="22"/>
        </w:rPr>
        <w:t>I will make your guilt and its consequences my own.</w:t>
      </w:r>
      <w:r w:rsidR="00330811" w:rsidRPr="001E4A3D">
        <w:rPr>
          <w:rFonts w:ascii="Times New Roman" w:hAnsi="Times New Roman"/>
          <w:i/>
          <w:iCs/>
          <w:sz w:val="22"/>
          <w:szCs w:val="22"/>
        </w:rPr>
        <w:t>”</w:t>
      </w:r>
      <w:r w:rsidR="00330811" w:rsidRPr="001E4A3D">
        <w:rPr>
          <w:rFonts w:ascii="Times New Roman" w:hAnsi="Times New Roman"/>
          <w:sz w:val="22"/>
          <w:szCs w:val="22"/>
        </w:rPr>
        <w:t xml:space="preserve">  I love you so much “I will suffer with you – [and] </w:t>
      </w:r>
      <w:r w:rsidR="00330811" w:rsidRPr="001E4A3D">
        <w:rPr>
          <w:rFonts w:ascii="Times New Roman" w:hAnsi="Times New Roman"/>
          <w:i/>
          <w:sz w:val="22"/>
          <w:szCs w:val="22"/>
        </w:rPr>
        <w:t>for</w:t>
      </w:r>
      <w:r w:rsidR="00330811" w:rsidRPr="001E4A3D">
        <w:rPr>
          <w:rFonts w:ascii="Times New Roman" w:hAnsi="Times New Roman"/>
          <w:sz w:val="22"/>
          <w:szCs w:val="22"/>
        </w:rPr>
        <w:t xml:space="preserve"> you – to make things right between us again.”</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F977BA" w:rsidRPr="001E4A3D">
        <w:rPr>
          <w:rFonts w:ascii="Times New Roman" w:hAnsi="Times New Roman"/>
          <w:sz w:val="22"/>
          <w:szCs w:val="22"/>
        </w:rPr>
        <w:t xml:space="preserve">What this means is that it is </w:t>
      </w:r>
      <w:r w:rsidR="00330811" w:rsidRPr="001E4A3D">
        <w:rPr>
          <w:rFonts w:ascii="Times New Roman" w:hAnsi="Times New Roman"/>
          <w:sz w:val="22"/>
          <w:szCs w:val="22"/>
        </w:rPr>
        <w:t xml:space="preserve">God’s </w:t>
      </w:r>
      <w:r w:rsidR="00330811" w:rsidRPr="001E4A3D">
        <w:rPr>
          <w:rFonts w:ascii="Times New Roman" w:hAnsi="Times New Roman"/>
          <w:i/>
          <w:iCs/>
          <w:sz w:val="22"/>
          <w:szCs w:val="22"/>
        </w:rPr>
        <w:t xml:space="preserve">love </w:t>
      </w:r>
      <w:r w:rsidR="00330811" w:rsidRPr="001E4A3D">
        <w:rPr>
          <w:rFonts w:ascii="Times New Roman" w:hAnsi="Times New Roman"/>
          <w:sz w:val="22"/>
          <w:szCs w:val="22"/>
        </w:rPr>
        <w:t xml:space="preserve">that motivates Christ death, not God’s </w:t>
      </w:r>
      <w:r w:rsidR="00330811" w:rsidRPr="001E4A3D">
        <w:rPr>
          <w:rFonts w:ascii="Times New Roman" w:hAnsi="Times New Roman"/>
          <w:i/>
          <w:iCs/>
          <w:sz w:val="22"/>
          <w:szCs w:val="22"/>
        </w:rPr>
        <w:t>anger</w:t>
      </w:r>
      <w:r w:rsidR="00330811" w:rsidRPr="001E4A3D">
        <w:rPr>
          <w:rFonts w:ascii="Times New Roman" w:hAnsi="Times New Roman"/>
          <w:sz w:val="22"/>
          <w:szCs w:val="22"/>
        </w:rPr>
        <w:t xml:space="preserve">.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F977BA" w:rsidRPr="001E4A3D">
        <w:rPr>
          <w:rFonts w:ascii="Times New Roman" w:hAnsi="Times New Roman"/>
          <w:sz w:val="22"/>
          <w:szCs w:val="22"/>
        </w:rPr>
        <w:t>Maybe you’ve</w:t>
      </w:r>
      <w:r w:rsidR="00046125" w:rsidRPr="001E4A3D">
        <w:rPr>
          <w:rFonts w:ascii="Times New Roman" w:hAnsi="Times New Roman"/>
          <w:sz w:val="22"/>
          <w:szCs w:val="22"/>
        </w:rPr>
        <w:t xml:space="preserve"> heard someone</w:t>
      </w:r>
      <w:r w:rsidR="00330811" w:rsidRPr="001E4A3D">
        <w:rPr>
          <w:rFonts w:ascii="Times New Roman" w:hAnsi="Times New Roman"/>
          <w:sz w:val="22"/>
          <w:szCs w:val="22"/>
        </w:rPr>
        <w:t xml:space="preserve"> say that the Son </w:t>
      </w:r>
      <w:r>
        <w:rPr>
          <w:rFonts w:ascii="Times New Roman" w:hAnsi="Times New Roman"/>
          <w:sz w:val="22"/>
          <w:szCs w:val="22"/>
        </w:rPr>
        <w:t xml:space="preserve">of God </w:t>
      </w:r>
      <w:r w:rsidR="00330811" w:rsidRPr="001E4A3D">
        <w:rPr>
          <w:rFonts w:ascii="Times New Roman" w:hAnsi="Times New Roman"/>
          <w:sz w:val="22"/>
          <w:szCs w:val="22"/>
        </w:rPr>
        <w:t>dies on the cross to appease the Father’s anger?  Of course, the</w:t>
      </w:r>
      <w:r>
        <w:rPr>
          <w:rFonts w:ascii="Times New Roman" w:hAnsi="Times New Roman"/>
          <w:sz w:val="22"/>
          <w:szCs w:val="22"/>
        </w:rPr>
        <w:t xml:space="preserve">se folks </w:t>
      </w:r>
      <w:r w:rsidR="00330811" w:rsidRPr="001E4A3D">
        <w:rPr>
          <w:rFonts w:ascii="Times New Roman" w:hAnsi="Times New Roman"/>
          <w:sz w:val="22"/>
          <w:szCs w:val="22"/>
        </w:rPr>
        <w:t>still try to maintain that God is loving</w:t>
      </w:r>
      <w:r w:rsidR="00046125" w:rsidRPr="001E4A3D">
        <w:rPr>
          <w:rFonts w:ascii="Times New Roman" w:hAnsi="Times New Roman"/>
          <w:sz w:val="22"/>
          <w:szCs w:val="22"/>
        </w:rPr>
        <w:t xml:space="preserve">.  </w:t>
      </w:r>
      <w:r>
        <w:rPr>
          <w:rFonts w:ascii="Times New Roman" w:hAnsi="Times New Roman"/>
          <w:sz w:val="22"/>
          <w:szCs w:val="22"/>
        </w:rPr>
        <w:t xml:space="preserve">(Someone pointed out that </w:t>
      </w:r>
      <w:r w:rsidR="00330811" w:rsidRPr="001E4A3D">
        <w:rPr>
          <w:rFonts w:ascii="Times New Roman" w:hAnsi="Times New Roman"/>
          <w:sz w:val="22"/>
          <w:szCs w:val="22"/>
        </w:rPr>
        <w:t>“feels a little like having the owner of a dog who is barking, growling and straining at its leash say, ‘Don’t worry, he doesn’t bite.’”  Yeah, right!</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046125" w:rsidRPr="001E4A3D">
        <w:rPr>
          <w:rFonts w:ascii="Times New Roman" w:hAnsi="Times New Roman"/>
          <w:sz w:val="22"/>
          <w:szCs w:val="22"/>
        </w:rPr>
        <w:t>S</w:t>
      </w:r>
      <w:r w:rsidR="00330811" w:rsidRPr="001E4A3D">
        <w:rPr>
          <w:rFonts w:ascii="Times New Roman" w:hAnsi="Times New Roman"/>
          <w:sz w:val="22"/>
          <w:szCs w:val="22"/>
        </w:rPr>
        <w:t xml:space="preserve">ometimes people make it sound like what Jesus came to save us from </w:t>
      </w:r>
      <w:r w:rsidR="00046125" w:rsidRPr="001E4A3D">
        <w:rPr>
          <w:rFonts w:ascii="Times New Roman" w:hAnsi="Times New Roman"/>
          <w:sz w:val="22"/>
          <w:szCs w:val="22"/>
        </w:rPr>
        <w:t>is…</w:t>
      </w:r>
      <w:r w:rsidR="00330811" w:rsidRPr="001E4A3D">
        <w:rPr>
          <w:rFonts w:ascii="Times New Roman" w:hAnsi="Times New Roman"/>
          <w:i/>
          <w:iCs/>
          <w:sz w:val="22"/>
          <w:szCs w:val="22"/>
        </w:rPr>
        <w:t>God!</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DF68C0" w:rsidRPr="001E4A3D">
        <w:rPr>
          <w:rFonts w:ascii="Times New Roman" w:hAnsi="Times New Roman"/>
          <w:sz w:val="22"/>
          <w:szCs w:val="22"/>
        </w:rPr>
        <w:t>But</w:t>
      </w:r>
      <w:r w:rsidR="00330811" w:rsidRPr="001E4A3D">
        <w:rPr>
          <w:rFonts w:ascii="Times New Roman" w:hAnsi="Times New Roman"/>
          <w:sz w:val="22"/>
          <w:szCs w:val="22"/>
        </w:rPr>
        <w:t xml:space="preserve"> on the cross it’s </w:t>
      </w:r>
      <w:r w:rsidR="00330811" w:rsidRPr="001E4A3D">
        <w:rPr>
          <w:rFonts w:ascii="Times New Roman" w:hAnsi="Times New Roman"/>
          <w:i/>
          <w:iCs/>
          <w:sz w:val="22"/>
          <w:szCs w:val="22"/>
        </w:rPr>
        <w:t>all</w:t>
      </w:r>
      <w:r w:rsidR="00330811" w:rsidRPr="001E4A3D">
        <w:rPr>
          <w:rFonts w:ascii="Times New Roman" w:hAnsi="Times New Roman"/>
          <w:sz w:val="22"/>
          <w:szCs w:val="22"/>
        </w:rPr>
        <w:t xml:space="preserve"> of God against </w:t>
      </w:r>
      <w:r w:rsidR="00330811" w:rsidRPr="001E4A3D">
        <w:rPr>
          <w:rFonts w:ascii="Times New Roman" w:hAnsi="Times New Roman"/>
          <w:i/>
          <w:iCs/>
          <w:sz w:val="22"/>
          <w:szCs w:val="22"/>
        </w:rPr>
        <w:t>sin</w:t>
      </w:r>
      <w:r w:rsidR="00330811" w:rsidRPr="001E4A3D">
        <w:rPr>
          <w:rFonts w:ascii="Times New Roman" w:hAnsi="Times New Roman"/>
          <w:sz w:val="22"/>
          <w:szCs w:val="22"/>
        </w:rPr>
        <w:t xml:space="preserve">; it’s </w:t>
      </w:r>
      <w:r w:rsidR="00330811" w:rsidRPr="001E4A3D">
        <w:rPr>
          <w:rFonts w:ascii="Times New Roman" w:hAnsi="Times New Roman"/>
          <w:i/>
          <w:iCs/>
          <w:sz w:val="22"/>
          <w:szCs w:val="22"/>
        </w:rPr>
        <w:t>all</w:t>
      </w:r>
      <w:r w:rsidR="00330811" w:rsidRPr="001E4A3D">
        <w:rPr>
          <w:rFonts w:ascii="Times New Roman" w:hAnsi="Times New Roman"/>
          <w:sz w:val="22"/>
          <w:szCs w:val="22"/>
        </w:rPr>
        <w:t xml:space="preserve"> of God </w:t>
      </w:r>
      <w:r w:rsidR="00330811" w:rsidRPr="001E4A3D">
        <w:rPr>
          <w:rFonts w:ascii="Times New Roman" w:hAnsi="Times New Roman"/>
          <w:i/>
          <w:iCs/>
          <w:sz w:val="22"/>
          <w:szCs w:val="22"/>
        </w:rPr>
        <w:t xml:space="preserve">for </w:t>
      </w:r>
      <w:r w:rsidR="00330811" w:rsidRPr="001E4A3D">
        <w:rPr>
          <w:rFonts w:ascii="Times New Roman" w:hAnsi="Times New Roman"/>
          <w:sz w:val="22"/>
          <w:szCs w:val="22"/>
        </w:rPr>
        <w:t xml:space="preserve">humanity.  God is not the problem; </w:t>
      </w:r>
      <w:r w:rsidR="00330811" w:rsidRPr="001E4A3D">
        <w:rPr>
          <w:rFonts w:ascii="Times New Roman" w:hAnsi="Times New Roman"/>
          <w:i/>
          <w:iCs/>
          <w:sz w:val="22"/>
          <w:szCs w:val="22"/>
        </w:rPr>
        <w:t xml:space="preserve">sin </w:t>
      </w:r>
      <w:r w:rsidR="00330811" w:rsidRPr="001E4A3D">
        <w:rPr>
          <w:rFonts w:ascii="Times New Roman" w:hAnsi="Times New Roman"/>
          <w:sz w:val="22"/>
          <w:szCs w:val="22"/>
        </w:rPr>
        <w:t xml:space="preserve">is the problem.  </w:t>
      </w:r>
      <w:r w:rsidR="00330811" w:rsidRPr="001E4A3D">
        <w:rPr>
          <w:rFonts w:ascii="Times New Roman" w:hAnsi="Times New Roman"/>
          <w:i/>
          <w:iCs/>
          <w:sz w:val="22"/>
          <w:szCs w:val="22"/>
        </w:rPr>
        <w:t>Those are the arms of God stretched wide in a loving embrace from the cross.</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F977BA" w:rsidRPr="001E4A3D">
        <w:rPr>
          <w:rFonts w:ascii="Times New Roman" w:hAnsi="Times New Roman"/>
          <w:bCs/>
          <w:i/>
          <w:iCs/>
          <w:sz w:val="22"/>
          <w:szCs w:val="22"/>
        </w:rPr>
        <w:t>T</w:t>
      </w:r>
      <w:r w:rsidR="00330811" w:rsidRPr="001E4A3D">
        <w:rPr>
          <w:rFonts w:ascii="Times New Roman" w:hAnsi="Times New Roman"/>
          <w:bCs/>
          <w:i/>
          <w:iCs/>
          <w:sz w:val="22"/>
          <w:szCs w:val="22"/>
        </w:rPr>
        <w:t>hat’s why Jesus died!</w:t>
      </w:r>
      <w:r w:rsidR="00046125" w:rsidRPr="001E4A3D">
        <w:rPr>
          <w:rFonts w:ascii="Times New Roman" w:hAnsi="Times New Roman"/>
          <w:bCs/>
          <w:i/>
          <w:iCs/>
          <w:sz w:val="22"/>
          <w:szCs w:val="22"/>
        </w:rPr>
        <w:t xml:space="preserve">  </w:t>
      </w:r>
      <w:r w:rsidR="00F977BA" w:rsidRPr="001E4A3D">
        <w:rPr>
          <w:rFonts w:ascii="Times New Roman" w:hAnsi="Times New Roman"/>
          <w:bCs/>
          <w:iCs/>
          <w:sz w:val="22"/>
          <w:szCs w:val="22"/>
        </w:rPr>
        <w:t>That’s how the will of the Lord prospers!</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t xml:space="preserve">That’s why Good Friday is good.  And today we are </w:t>
      </w:r>
      <w:r w:rsidR="00046125" w:rsidRPr="001E4A3D">
        <w:rPr>
          <w:rFonts w:ascii="Times New Roman" w:hAnsi="Times New Roman"/>
          <w:sz w:val="22"/>
          <w:szCs w:val="22"/>
        </w:rPr>
        <w:t xml:space="preserve">are reminded that </w:t>
      </w:r>
      <w:r w:rsidR="00F977BA" w:rsidRPr="001E4A3D">
        <w:rPr>
          <w:rFonts w:ascii="Times New Roman" w:hAnsi="Times New Roman"/>
          <w:sz w:val="22"/>
          <w:szCs w:val="22"/>
        </w:rPr>
        <w:t xml:space="preserve">our job is not </w:t>
      </w:r>
      <w:r w:rsidR="00330811" w:rsidRPr="001E4A3D">
        <w:rPr>
          <w:rFonts w:ascii="Times New Roman" w:hAnsi="Times New Roman"/>
          <w:sz w:val="22"/>
          <w:szCs w:val="22"/>
        </w:rPr>
        <w:t xml:space="preserve">only to </w:t>
      </w:r>
      <w:r w:rsidR="00330811" w:rsidRPr="001E4A3D">
        <w:rPr>
          <w:rFonts w:ascii="Times New Roman" w:hAnsi="Times New Roman"/>
          <w:i/>
          <w:sz w:val="22"/>
          <w:szCs w:val="22"/>
        </w:rPr>
        <w:t>proclaim</w:t>
      </w:r>
      <w:r w:rsidR="00330811" w:rsidRPr="001E4A3D">
        <w:rPr>
          <w:rFonts w:ascii="Times New Roman" w:hAnsi="Times New Roman"/>
          <w:sz w:val="22"/>
          <w:szCs w:val="22"/>
        </w:rPr>
        <w:t xml:space="preserve"> the cross, but also </w:t>
      </w:r>
      <w:r w:rsidR="00330811" w:rsidRPr="001E4A3D">
        <w:rPr>
          <w:rFonts w:ascii="Times New Roman" w:hAnsi="Times New Roman"/>
          <w:i/>
          <w:sz w:val="22"/>
          <w:szCs w:val="22"/>
        </w:rPr>
        <w:t>to live it</w:t>
      </w:r>
      <w:r w:rsidR="00330811" w:rsidRPr="001E4A3D">
        <w:rPr>
          <w:rFonts w:ascii="Times New Roman" w:hAnsi="Times New Roman"/>
          <w:sz w:val="22"/>
          <w:szCs w:val="22"/>
        </w:rPr>
        <w:t xml:space="preserve"> – to </w:t>
      </w:r>
      <w:r w:rsidR="00330811" w:rsidRPr="001E4A3D">
        <w:rPr>
          <w:rFonts w:ascii="Times New Roman" w:hAnsi="Times New Roman"/>
          <w:i/>
          <w:sz w:val="22"/>
          <w:szCs w:val="22"/>
        </w:rPr>
        <w:t>demonstrate</w:t>
      </w:r>
      <w:r w:rsidR="00330811" w:rsidRPr="001E4A3D">
        <w:rPr>
          <w:rFonts w:ascii="Times New Roman" w:hAnsi="Times New Roman"/>
          <w:sz w:val="22"/>
          <w:szCs w:val="22"/>
        </w:rPr>
        <w:t xml:space="preserve"> love, forgiveness and hope; to put ourselves in another’s shoes; to suffer </w:t>
      </w:r>
      <w:r w:rsidR="00330811" w:rsidRPr="001E4A3D">
        <w:rPr>
          <w:rFonts w:ascii="Times New Roman" w:hAnsi="Times New Roman"/>
          <w:iCs/>
          <w:sz w:val="22"/>
          <w:szCs w:val="22"/>
        </w:rPr>
        <w:t>with others</w:t>
      </w:r>
      <w:r w:rsidR="00330811" w:rsidRPr="001E4A3D">
        <w:rPr>
          <w:rFonts w:ascii="Times New Roman" w:hAnsi="Times New Roman"/>
          <w:i/>
          <w:iCs/>
          <w:sz w:val="22"/>
          <w:szCs w:val="22"/>
        </w:rPr>
        <w:t>.</w:t>
      </w:r>
      <w:r w:rsidR="00330811" w:rsidRPr="001E4A3D">
        <w:rPr>
          <w:rFonts w:ascii="Times New Roman" w:hAnsi="Times New Roman"/>
          <w:sz w:val="22"/>
          <w:szCs w:val="22"/>
        </w:rPr>
        <w:t xml:space="preserve">  W</w:t>
      </w:r>
      <w:r w:rsidR="00330811" w:rsidRPr="001E4A3D">
        <w:rPr>
          <w:rFonts w:ascii="Times New Roman" w:hAnsi="Times New Roman"/>
          <w:iCs/>
          <w:sz w:val="22"/>
          <w:szCs w:val="22"/>
        </w:rPr>
        <w:t>e are called to express God’s love as Jesus did – by ministering in weakness, vulnerability, and suffering love; by c</w:t>
      </w:r>
      <w:r w:rsidR="00330811" w:rsidRPr="001E4A3D">
        <w:rPr>
          <w:rFonts w:ascii="Times New Roman" w:hAnsi="Times New Roman"/>
          <w:sz w:val="22"/>
          <w:szCs w:val="22"/>
        </w:rPr>
        <w:t xml:space="preserve">aring enough to be hurt; by letting our hearts be broken.  </w:t>
      </w:r>
    </w:p>
    <w:p w:rsidR="008F15E4"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F977BA" w:rsidRPr="001E4A3D">
        <w:rPr>
          <w:rFonts w:ascii="Times New Roman" w:hAnsi="Times New Roman"/>
          <w:bCs/>
          <w:iCs/>
          <w:sz w:val="22"/>
          <w:szCs w:val="22"/>
        </w:rPr>
        <w:t xml:space="preserve">Because this too is </w:t>
      </w:r>
      <w:r w:rsidR="00330811" w:rsidRPr="001E4A3D">
        <w:rPr>
          <w:rFonts w:ascii="Times New Roman" w:hAnsi="Times New Roman"/>
          <w:bCs/>
          <w:iCs/>
          <w:sz w:val="22"/>
          <w:szCs w:val="22"/>
        </w:rPr>
        <w:t xml:space="preserve">why Jesus died…not merely to provide us with a ticket to heaven someday, but to be the key to a new kind of existence now, an existence that proclaims the gospel of salvation with our very lives.  </w:t>
      </w:r>
      <w:r w:rsidR="00330811" w:rsidRPr="001E4A3D">
        <w:rPr>
          <w:rFonts w:ascii="Times New Roman" w:hAnsi="Times New Roman"/>
          <w:sz w:val="22"/>
          <w:szCs w:val="22"/>
        </w:rPr>
        <w:t xml:space="preserve">Jesus did not come just to prepare us to die.  He came to teach us </w:t>
      </w:r>
      <w:r w:rsidR="00F977BA" w:rsidRPr="001E4A3D">
        <w:rPr>
          <w:rFonts w:ascii="Times New Roman" w:hAnsi="Times New Roman"/>
          <w:sz w:val="22"/>
          <w:szCs w:val="22"/>
        </w:rPr>
        <w:t xml:space="preserve">and empower us </w:t>
      </w:r>
      <w:r w:rsidR="00330811" w:rsidRPr="001E4A3D">
        <w:rPr>
          <w:rFonts w:ascii="Times New Roman" w:hAnsi="Times New Roman"/>
          <w:sz w:val="22"/>
          <w:szCs w:val="22"/>
        </w:rPr>
        <w:t xml:space="preserve">to live </w:t>
      </w:r>
      <w:r>
        <w:rPr>
          <w:rFonts w:ascii="Times New Roman" w:hAnsi="Times New Roman"/>
          <w:sz w:val="22"/>
          <w:szCs w:val="22"/>
        </w:rPr>
        <w:t xml:space="preserve">– to live </w:t>
      </w:r>
      <w:r w:rsidR="00330811" w:rsidRPr="001E4A3D">
        <w:rPr>
          <w:rFonts w:ascii="Times New Roman" w:hAnsi="Times New Roman"/>
          <w:sz w:val="22"/>
          <w:szCs w:val="22"/>
        </w:rPr>
        <w:t>lives marked by redemptive suffering.</w:t>
      </w:r>
      <w:r w:rsidR="00330811" w:rsidRPr="001E4A3D">
        <w:rPr>
          <w:rFonts w:ascii="Times New Roman" w:hAnsi="Times New Roman"/>
          <w:sz w:val="22"/>
          <w:szCs w:val="22"/>
          <w:vertAlign w:val="superscript"/>
        </w:rPr>
        <w:endnoteReference w:id="1"/>
      </w:r>
    </w:p>
    <w:p w:rsidR="00553CED" w:rsidRPr="001E4A3D" w:rsidRDefault="008F15E4" w:rsidP="008F15E4">
      <w:pPr>
        <w:widowControl/>
        <w:tabs>
          <w:tab w:val="left" w:pos="360"/>
        </w:tabs>
        <w:autoSpaceDE/>
        <w:autoSpaceDN/>
        <w:adjustRightInd/>
        <w:spacing w:after="60"/>
        <w:rPr>
          <w:rFonts w:ascii="Times New Roman" w:hAnsi="Times New Roman"/>
          <w:sz w:val="22"/>
          <w:szCs w:val="22"/>
        </w:rPr>
      </w:pPr>
      <w:r>
        <w:rPr>
          <w:rFonts w:ascii="Times New Roman" w:hAnsi="Times New Roman"/>
          <w:sz w:val="22"/>
          <w:szCs w:val="22"/>
        </w:rPr>
        <w:tab/>
      </w:r>
      <w:r w:rsidR="00F977BA" w:rsidRPr="001E4A3D">
        <w:rPr>
          <w:rFonts w:ascii="Times New Roman" w:hAnsi="Times New Roman"/>
          <w:sz w:val="22"/>
          <w:szCs w:val="22"/>
        </w:rPr>
        <w:t xml:space="preserve">Listen: </w:t>
      </w:r>
      <w:r w:rsidR="00046125" w:rsidRPr="001E4A3D">
        <w:rPr>
          <w:rFonts w:ascii="Times New Roman" w:hAnsi="Times New Roman"/>
          <w:sz w:val="22"/>
          <w:szCs w:val="22"/>
        </w:rPr>
        <w:t>f</w:t>
      </w:r>
      <w:r w:rsidR="00DF68C0" w:rsidRPr="001E4A3D">
        <w:rPr>
          <w:rFonts w:ascii="Times New Roman" w:hAnsi="Times New Roman"/>
          <w:sz w:val="22"/>
          <w:szCs w:val="22"/>
        </w:rPr>
        <w:t xml:space="preserve">or followers of Jesus, </w:t>
      </w:r>
      <w:r w:rsidR="00DF68C0" w:rsidRPr="001E4A3D">
        <w:rPr>
          <w:rFonts w:ascii="Times New Roman" w:hAnsi="Times New Roman"/>
          <w:i/>
          <w:sz w:val="22"/>
          <w:szCs w:val="22"/>
        </w:rPr>
        <w:t xml:space="preserve">life is </w:t>
      </w:r>
      <w:r w:rsidR="00DF68C0" w:rsidRPr="001E4A3D">
        <w:rPr>
          <w:rFonts w:ascii="Times New Roman" w:hAnsi="Times New Roman"/>
          <w:b/>
          <w:bCs/>
          <w:i/>
          <w:iCs/>
          <w:sz w:val="22"/>
          <w:szCs w:val="22"/>
        </w:rPr>
        <w:t>cruciform</w:t>
      </w:r>
      <w:r w:rsidR="00DF68C0" w:rsidRPr="001E4A3D">
        <w:rPr>
          <w:rFonts w:ascii="Times New Roman" w:hAnsi="Times New Roman"/>
          <w:bCs/>
          <w:i/>
          <w:iCs/>
          <w:sz w:val="22"/>
          <w:szCs w:val="22"/>
        </w:rPr>
        <w:t>.</w:t>
      </w:r>
      <w:r w:rsidR="00DF68C0" w:rsidRPr="001E4A3D">
        <w:rPr>
          <w:rFonts w:ascii="Times New Roman" w:hAnsi="Times New Roman"/>
          <w:bCs/>
          <w:iCs/>
          <w:sz w:val="22"/>
          <w:szCs w:val="22"/>
        </w:rPr>
        <w:t xml:space="preserve">  </w:t>
      </w:r>
      <w:r w:rsidR="00F977BA" w:rsidRPr="008F15E4">
        <w:rPr>
          <w:rFonts w:ascii="Times New Roman" w:hAnsi="Times New Roman"/>
          <w:bCs/>
          <w:i/>
          <w:iCs/>
          <w:sz w:val="22"/>
          <w:szCs w:val="22"/>
        </w:rPr>
        <w:t>That’s</w:t>
      </w:r>
      <w:r w:rsidR="00F977BA" w:rsidRPr="001E4A3D">
        <w:rPr>
          <w:rFonts w:ascii="Times New Roman" w:hAnsi="Times New Roman"/>
          <w:bCs/>
          <w:iCs/>
          <w:sz w:val="22"/>
          <w:szCs w:val="22"/>
        </w:rPr>
        <w:t xml:space="preserve"> how grace triumphs</w:t>
      </w:r>
      <w:r>
        <w:rPr>
          <w:rFonts w:ascii="Times New Roman" w:hAnsi="Times New Roman"/>
          <w:bCs/>
          <w:iCs/>
          <w:sz w:val="22"/>
          <w:szCs w:val="22"/>
        </w:rPr>
        <w:t>!</w:t>
      </w:r>
      <w:r w:rsidR="00F977BA" w:rsidRPr="001E4A3D">
        <w:rPr>
          <w:rFonts w:ascii="Times New Roman" w:hAnsi="Times New Roman"/>
          <w:bCs/>
          <w:iCs/>
          <w:sz w:val="22"/>
          <w:szCs w:val="22"/>
        </w:rPr>
        <w:t xml:space="preserve">  </w:t>
      </w:r>
      <w:r w:rsidR="00B74688" w:rsidRPr="008F15E4">
        <w:rPr>
          <w:rFonts w:ascii="Times New Roman" w:hAnsi="Times New Roman"/>
          <w:bCs/>
          <w:i/>
          <w:iCs/>
          <w:sz w:val="22"/>
          <w:szCs w:val="22"/>
        </w:rPr>
        <w:t>That’s</w:t>
      </w:r>
      <w:r w:rsidR="00B74688" w:rsidRPr="001E4A3D">
        <w:rPr>
          <w:rFonts w:ascii="Times New Roman" w:hAnsi="Times New Roman"/>
          <w:bCs/>
          <w:iCs/>
          <w:sz w:val="22"/>
          <w:szCs w:val="22"/>
        </w:rPr>
        <w:t xml:space="preserve"> how l</w:t>
      </w:r>
      <w:r w:rsidR="00F977BA" w:rsidRPr="001E4A3D">
        <w:rPr>
          <w:rFonts w:ascii="Times New Roman" w:hAnsi="Times New Roman"/>
          <w:bCs/>
          <w:iCs/>
          <w:sz w:val="22"/>
          <w:szCs w:val="22"/>
        </w:rPr>
        <w:t>ove wins</w:t>
      </w:r>
      <w:r>
        <w:rPr>
          <w:rFonts w:ascii="Times New Roman" w:hAnsi="Times New Roman"/>
          <w:bCs/>
          <w:iCs/>
          <w:sz w:val="22"/>
          <w:szCs w:val="22"/>
        </w:rPr>
        <w:t>!  May it be so.  By the power of God who is at work within us.  Thanks be to God!  Amen.</w:t>
      </w:r>
    </w:p>
    <w:sectPr w:rsidR="00553CED" w:rsidRPr="001E4A3D" w:rsidSect="001E4A3D">
      <w:headerReference w:type="default" r:id="rId8"/>
      <w:endnotePr>
        <w:numFmt w:val="decimal"/>
      </w:endnotePr>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C4" w:rsidRDefault="00233BC4" w:rsidP="003A5C94">
      <w:r>
        <w:separator/>
      </w:r>
    </w:p>
  </w:endnote>
  <w:endnote w:type="continuationSeparator" w:id="0">
    <w:p w:rsidR="00233BC4" w:rsidRDefault="00233BC4" w:rsidP="003A5C94">
      <w:r>
        <w:continuationSeparator/>
      </w:r>
    </w:p>
  </w:endnote>
  <w:endnote w:id="1">
    <w:p w:rsidR="00330811" w:rsidRPr="00D04F90" w:rsidRDefault="00330811" w:rsidP="00330811">
      <w:pPr>
        <w:pStyle w:val="EndnoteText"/>
      </w:pPr>
      <w:r w:rsidRPr="00160F48">
        <w:rPr>
          <w:rStyle w:val="EndnoteReference"/>
        </w:rPr>
        <w:endnoteRef/>
      </w:r>
      <w:r w:rsidRPr="00160F48">
        <w:t xml:space="preserve"> </w:t>
      </w:r>
      <w:r w:rsidR="00D04F90" w:rsidRPr="00160F48">
        <w:t xml:space="preserve">Donald Baillie, </w:t>
      </w:r>
      <w:r w:rsidR="00D04F90" w:rsidRPr="00160F48">
        <w:rPr>
          <w:i/>
        </w:rPr>
        <w:t>God Was In Christ</w:t>
      </w:r>
      <w:r w:rsidR="00D04F90" w:rsidRPr="00160F48">
        <w:t xml:space="preserve">, pp. 171ff., quoted by Shirley Guthrie, </w:t>
      </w:r>
      <w:r w:rsidR="00D04F90" w:rsidRPr="00160F48">
        <w:rPr>
          <w:i/>
        </w:rPr>
        <w:t xml:space="preserve">Christian Doctrine, Revised Edition </w:t>
      </w:r>
      <w:r w:rsidR="00D04F90" w:rsidRPr="00160F48">
        <w:t>(Westminster/John Knox Press, 1994), p. 260.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C4" w:rsidRDefault="00233BC4" w:rsidP="003A5C94">
      <w:r>
        <w:separator/>
      </w:r>
    </w:p>
  </w:footnote>
  <w:footnote w:type="continuationSeparator" w:id="0">
    <w:p w:rsidR="00233BC4" w:rsidRDefault="00233BC4" w:rsidP="003A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45515"/>
      <w:docPartObj>
        <w:docPartGallery w:val="Page Numbers (Top of Page)"/>
        <w:docPartUnique/>
      </w:docPartObj>
    </w:sdtPr>
    <w:sdtEndPr>
      <w:rPr>
        <w:b/>
        <w:noProof/>
      </w:rPr>
    </w:sdtEndPr>
    <w:sdtContent>
      <w:p w:rsidR="000566EA" w:rsidRPr="00112C0B" w:rsidRDefault="000566EA">
        <w:pPr>
          <w:pStyle w:val="Header"/>
          <w:jc w:val="right"/>
          <w:rPr>
            <w:b/>
          </w:rPr>
        </w:pPr>
        <w:r w:rsidRPr="00112C0B">
          <w:fldChar w:fldCharType="begin"/>
        </w:r>
        <w:r w:rsidRPr="00112C0B">
          <w:instrText xml:space="preserve"> PAGE   \* MERGEFORMAT </w:instrText>
        </w:r>
        <w:r w:rsidRPr="00112C0B">
          <w:fldChar w:fldCharType="separate"/>
        </w:r>
        <w:r w:rsidR="00233BC4">
          <w:rPr>
            <w:noProof/>
          </w:rPr>
          <w:t>1</w:t>
        </w:r>
        <w:r w:rsidRPr="00112C0B">
          <w:rPr>
            <w:noProof/>
          </w:rPr>
          <w:fldChar w:fldCharType="end"/>
        </w:r>
      </w:p>
    </w:sdtContent>
  </w:sdt>
  <w:p w:rsidR="000566EA" w:rsidRDefault="00056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E6"/>
    <w:rsid w:val="00017495"/>
    <w:rsid w:val="00046125"/>
    <w:rsid w:val="000566EA"/>
    <w:rsid w:val="000B0204"/>
    <w:rsid w:val="000B2F3D"/>
    <w:rsid w:val="00112C0B"/>
    <w:rsid w:val="00160F48"/>
    <w:rsid w:val="00164075"/>
    <w:rsid w:val="001937C1"/>
    <w:rsid w:val="001E0FD7"/>
    <w:rsid w:val="001E3E81"/>
    <w:rsid w:val="001E4A3D"/>
    <w:rsid w:val="00205A5C"/>
    <w:rsid w:val="00232FA8"/>
    <w:rsid w:val="0023387F"/>
    <w:rsid w:val="00233BC4"/>
    <w:rsid w:val="002435DB"/>
    <w:rsid w:val="002558EB"/>
    <w:rsid w:val="00255F51"/>
    <w:rsid w:val="00256A60"/>
    <w:rsid w:val="002704BF"/>
    <w:rsid w:val="002A4738"/>
    <w:rsid w:val="002D11DD"/>
    <w:rsid w:val="002E0A6F"/>
    <w:rsid w:val="002E32C2"/>
    <w:rsid w:val="002F3701"/>
    <w:rsid w:val="00310CBF"/>
    <w:rsid w:val="00320E54"/>
    <w:rsid w:val="00330811"/>
    <w:rsid w:val="00337331"/>
    <w:rsid w:val="003604B1"/>
    <w:rsid w:val="00361029"/>
    <w:rsid w:val="003A5C94"/>
    <w:rsid w:val="003A62C2"/>
    <w:rsid w:val="003B4300"/>
    <w:rsid w:val="00433246"/>
    <w:rsid w:val="00455A52"/>
    <w:rsid w:val="00466FEC"/>
    <w:rsid w:val="00467A68"/>
    <w:rsid w:val="00475774"/>
    <w:rsid w:val="00481446"/>
    <w:rsid w:val="004F44E8"/>
    <w:rsid w:val="00553CED"/>
    <w:rsid w:val="0057090F"/>
    <w:rsid w:val="005928B3"/>
    <w:rsid w:val="005C6C6F"/>
    <w:rsid w:val="005D6A31"/>
    <w:rsid w:val="005E0F80"/>
    <w:rsid w:val="005E3448"/>
    <w:rsid w:val="005F0E70"/>
    <w:rsid w:val="0061118F"/>
    <w:rsid w:val="0067476E"/>
    <w:rsid w:val="00692423"/>
    <w:rsid w:val="006C5B1B"/>
    <w:rsid w:val="006F002D"/>
    <w:rsid w:val="006F17AF"/>
    <w:rsid w:val="007609D3"/>
    <w:rsid w:val="00763B18"/>
    <w:rsid w:val="00774BE8"/>
    <w:rsid w:val="00783B88"/>
    <w:rsid w:val="007F2CF0"/>
    <w:rsid w:val="0080212A"/>
    <w:rsid w:val="00805AE3"/>
    <w:rsid w:val="00881169"/>
    <w:rsid w:val="008829C3"/>
    <w:rsid w:val="008E2988"/>
    <w:rsid w:val="008F15E4"/>
    <w:rsid w:val="00905582"/>
    <w:rsid w:val="00916E1E"/>
    <w:rsid w:val="009179F4"/>
    <w:rsid w:val="0092493D"/>
    <w:rsid w:val="00944ADC"/>
    <w:rsid w:val="009665F7"/>
    <w:rsid w:val="00967335"/>
    <w:rsid w:val="00972DB8"/>
    <w:rsid w:val="00974614"/>
    <w:rsid w:val="009C3FE6"/>
    <w:rsid w:val="009D4666"/>
    <w:rsid w:val="009F32E7"/>
    <w:rsid w:val="00A001C9"/>
    <w:rsid w:val="00A022A0"/>
    <w:rsid w:val="00A40593"/>
    <w:rsid w:val="00A4489F"/>
    <w:rsid w:val="00AA5DDD"/>
    <w:rsid w:val="00AC2CA1"/>
    <w:rsid w:val="00AC4CC6"/>
    <w:rsid w:val="00B47D8E"/>
    <w:rsid w:val="00B74688"/>
    <w:rsid w:val="00BC5C33"/>
    <w:rsid w:val="00C1278F"/>
    <w:rsid w:val="00CB38B0"/>
    <w:rsid w:val="00CE48A8"/>
    <w:rsid w:val="00D04F90"/>
    <w:rsid w:val="00D34831"/>
    <w:rsid w:val="00D524B0"/>
    <w:rsid w:val="00D76730"/>
    <w:rsid w:val="00DA6E92"/>
    <w:rsid w:val="00DC388B"/>
    <w:rsid w:val="00DF68C0"/>
    <w:rsid w:val="00DF6CD9"/>
    <w:rsid w:val="00E07FEF"/>
    <w:rsid w:val="00E25248"/>
    <w:rsid w:val="00F17947"/>
    <w:rsid w:val="00F202FF"/>
    <w:rsid w:val="00F240E1"/>
    <w:rsid w:val="00F25F1E"/>
    <w:rsid w:val="00F44DB8"/>
    <w:rsid w:val="00F544BD"/>
    <w:rsid w:val="00F57838"/>
    <w:rsid w:val="00F977BA"/>
    <w:rsid w:val="00FA37BF"/>
    <w:rsid w:val="00FA4A7B"/>
    <w:rsid w:val="00FB0275"/>
    <w:rsid w:val="00FB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FE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A5C94"/>
    <w:rPr>
      <w:rFonts w:ascii="Times New Roman" w:hAnsi="Times New Roman"/>
      <w:sz w:val="20"/>
      <w:szCs w:val="20"/>
    </w:rPr>
  </w:style>
  <w:style w:type="character" w:customStyle="1" w:styleId="EndnoteTextChar">
    <w:name w:val="Endnote Text Char"/>
    <w:basedOn w:val="DefaultParagraphFont"/>
    <w:link w:val="EndnoteText"/>
    <w:rsid w:val="003A5C94"/>
  </w:style>
  <w:style w:type="character" w:styleId="EndnoteReference">
    <w:name w:val="endnote reference"/>
    <w:basedOn w:val="DefaultParagraphFont"/>
    <w:rsid w:val="003A5C94"/>
    <w:rPr>
      <w:vertAlign w:val="superscript"/>
    </w:rPr>
  </w:style>
  <w:style w:type="paragraph" w:styleId="Header">
    <w:name w:val="header"/>
    <w:basedOn w:val="Normal"/>
    <w:link w:val="HeaderChar"/>
    <w:uiPriority w:val="99"/>
    <w:rsid w:val="00692423"/>
    <w:pPr>
      <w:tabs>
        <w:tab w:val="center" w:pos="4680"/>
        <w:tab w:val="right" w:pos="9360"/>
      </w:tabs>
    </w:pPr>
  </w:style>
  <w:style w:type="character" w:customStyle="1" w:styleId="HeaderChar">
    <w:name w:val="Header Char"/>
    <w:basedOn w:val="DefaultParagraphFont"/>
    <w:link w:val="Header"/>
    <w:uiPriority w:val="99"/>
    <w:rsid w:val="00692423"/>
    <w:rPr>
      <w:rFonts w:ascii="Courier" w:hAnsi="Courier"/>
      <w:sz w:val="24"/>
      <w:szCs w:val="24"/>
    </w:rPr>
  </w:style>
  <w:style w:type="paragraph" w:styleId="Footer">
    <w:name w:val="footer"/>
    <w:basedOn w:val="Normal"/>
    <w:link w:val="FooterChar"/>
    <w:rsid w:val="00692423"/>
    <w:pPr>
      <w:tabs>
        <w:tab w:val="center" w:pos="4680"/>
        <w:tab w:val="right" w:pos="9360"/>
      </w:tabs>
    </w:pPr>
  </w:style>
  <w:style w:type="character" w:customStyle="1" w:styleId="FooterChar">
    <w:name w:val="Footer Char"/>
    <w:basedOn w:val="DefaultParagraphFont"/>
    <w:link w:val="Footer"/>
    <w:rsid w:val="00692423"/>
    <w:rPr>
      <w:rFonts w:ascii="Courier" w:hAnsi="Courier"/>
      <w:sz w:val="24"/>
      <w:szCs w:val="24"/>
    </w:rPr>
  </w:style>
  <w:style w:type="character" w:styleId="Hyperlink">
    <w:name w:val="Hyperlink"/>
    <w:basedOn w:val="DefaultParagraphFont"/>
    <w:rsid w:val="00A022A0"/>
    <w:rPr>
      <w:color w:val="0000FF" w:themeColor="hyperlink"/>
      <w:u w:val="single"/>
    </w:rPr>
  </w:style>
  <w:style w:type="paragraph" w:styleId="BalloonText">
    <w:name w:val="Balloon Text"/>
    <w:basedOn w:val="Normal"/>
    <w:link w:val="BalloonTextChar"/>
    <w:rsid w:val="006F17AF"/>
    <w:rPr>
      <w:rFonts w:ascii="Tahoma" w:hAnsi="Tahoma" w:cs="Tahoma"/>
      <w:sz w:val="16"/>
      <w:szCs w:val="16"/>
    </w:rPr>
  </w:style>
  <w:style w:type="character" w:customStyle="1" w:styleId="BalloonTextChar">
    <w:name w:val="Balloon Text Char"/>
    <w:basedOn w:val="DefaultParagraphFont"/>
    <w:link w:val="BalloonText"/>
    <w:rsid w:val="006F1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FE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A5C94"/>
    <w:rPr>
      <w:rFonts w:ascii="Times New Roman" w:hAnsi="Times New Roman"/>
      <w:sz w:val="20"/>
      <w:szCs w:val="20"/>
    </w:rPr>
  </w:style>
  <w:style w:type="character" w:customStyle="1" w:styleId="EndnoteTextChar">
    <w:name w:val="Endnote Text Char"/>
    <w:basedOn w:val="DefaultParagraphFont"/>
    <w:link w:val="EndnoteText"/>
    <w:rsid w:val="003A5C94"/>
  </w:style>
  <w:style w:type="character" w:styleId="EndnoteReference">
    <w:name w:val="endnote reference"/>
    <w:basedOn w:val="DefaultParagraphFont"/>
    <w:rsid w:val="003A5C94"/>
    <w:rPr>
      <w:vertAlign w:val="superscript"/>
    </w:rPr>
  </w:style>
  <w:style w:type="paragraph" w:styleId="Header">
    <w:name w:val="header"/>
    <w:basedOn w:val="Normal"/>
    <w:link w:val="HeaderChar"/>
    <w:uiPriority w:val="99"/>
    <w:rsid w:val="00692423"/>
    <w:pPr>
      <w:tabs>
        <w:tab w:val="center" w:pos="4680"/>
        <w:tab w:val="right" w:pos="9360"/>
      </w:tabs>
    </w:pPr>
  </w:style>
  <w:style w:type="character" w:customStyle="1" w:styleId="HeaderChar">
    <w:name w:val="Header Char"/>
    <w:basedOn w:val="DefaultParagraphFont"/>
    <w:link w:val="Header"/>
    <w:uiPriority w:val="99"/>
    <w:rsid w:val="00692423"/>
    <w:rPr>
      <w:rFonts w:ascii="Courier" w:hAnsi="Courier"/>
      <w:sz w:val="24"/>
      <w:szCs w:val="24"/>
    </w:rPr>
  </w:style>
  <w:style w:type="paragraph" w:styleId="Footer">
    <w:name w:val="footer"/>
    <w:basedOn w:val="Normal"/>
    <w:link w:val="FooterChar"/>
    <w:rsid w:val="00692423"/>
    <w:pPr>
      <w:tabs>
        <w:tab w:val="center" w:pos="4680"/>
        <w:tab w:val="right" w:pos="9360"/>
      </w:tabs>
    </w:pPr>
  </w:style>
  <w:style w:type="character" w:customStyle="1" w:styleId="FooterChar">
    <w:name w:val="Footer Char"/>
    <w:basedOn w:val="DefaultParagraphFont"/>
    <w:link w:val="Footer"/>
    <w:rsid w:val="00692423"/>
    <w:rPr>
      <w:rFonts w:ascii="Courier" w:hAnsi="Courier"/>
      <w:sz w:val="24"/>
      <w:szCs w:val="24"/>
    </w:rPr>
  </w:style>
  <w:style w:type="character" w:styleId="Hyperlink">
    <w:name w:val="Hyperlink"/>
    <w:basedOn w:val="DefaultParagraphFont"/>
    <w:rsid w:val="00A022A0"/>
    <w:rPr>
      <w:color w:val="0000FF" w:themeColor="hyperlink"/>
      <w:u w:val="single"/>
    </w:rPr>
  </w:style>
  <w:style w:type="paragraph" w:styleId="BalloonText">
    <w:name w:val="Balloon Text"/>
    <w:basedOn w:val="Normal"/>
    <w:link w:val="BalloonTextChar"/>
    <w:rsid w:val="006F17AF"/>
    <w:rPr>
      <w:rFonts w:ascii="Tahoma" w:hAnsi="Tahoma" w:cs="Tahoma"/>
      <w:sz w:val="16"/>
      <w:szCs w:val="16"/>
    </w:rPr>
  </w:style>
  <w:style w:type="character" w:customStyle="1" w:styleId="BalloonTextChar">
    <w:name w:val="Balloon Text Char"/>
    <w:basedOn w:val="DefaultParagraphFont"/>
    <w:link w:val="BalloonText"/>
    <w:rsid w:val="006F1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233">
      <w:bodyDiv w:val="1"/>
      <w:marLeft w:val="0"/>
      <w:marRight w:val="0"/>
      <w:marTop w:val="0"/>
      <w:marBottom w:val="0"/>
      <w:divBdr>
        <w:top w:val="none" w:sz="0" w:space="0" w:color="auto"/>
        <w:left w:val="none" w:sz="0" w:space="0" w:color="auto"/>
        <w:bottom w:val="none" w:sz="0" w:space="0" w:color="auto"/>
        <w:right w:val="none" w:sz="0" w:space="0" w:color="auto"/>
      </w:divBdr>
      <w:divsChild>
        <w:div w:id="51939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32FC-CD5E-4BFD-9CDD-9997C401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4</cp:revision>
  <cp:lastPrinted>2016-03-21T23:17:00Z</cp:lastPrinted>
  <dcterms:created xsi:type="dcterms:W3CDTF">2016-03-21T22:56:00Z</dcterms:created>
  <dcterms:modified xsi:type="dcterms:W3CDTF">2016-03-24T15:09:00Z</dcterms:modified>
</cp:coreProperties>
</file>